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313CE" w14:textId="4AF3752E" w:rsidR="00324EDD" w:rsidRPr="007A0727" w:rsidRDefault="00324EDD" w:rsidP="00B30C45">
      <w:pPr>
        <w:jc w:val="center"/>
        <w:rPr>
          <w:rFonts w:ascii="標楷體" w:eastAsia="標楷體" w:hAnsi="標楷體"/>
          <w:sz w:val="36"/>
          <w:szCs w:val="36"/>
        </w:rPr>
      </w:pPr>
      <w:r w:rsidRPr="007A0727">
        <w:rPr>
          <w:rFonts w:ascii="標楷體" w:eastAsia="標楷體" w:hAnsi="標楷體" w:hint="eastAsia"/>
          <w:sz w:val="36"/>
          <w:szCs w:val="36"/>
        </w:rPr>
        <w:t>花蓮縣私立海星</w:t>
      </w:r>
      <w:r w:rsidR="00256A0E" w:rsidRPr="007A0727">
        <w:rPr>
          <w:rFonts w:ascii="標楷體" w:eastAsia="標楷體" w:hAnsi="標楷體" w:hint="eastAsia"/>
          <w:sz w:val="36"/>
          <w:szCs w:val="36"/>
        </w:rPr>
        <w:t>高級</w:t>
      </w:r>
      <w:r w:rsidRPr="007A0727">
        <w:rPr>
          <w:rFonts w:ascii="標楷體" w:eastAsia="標楷體" w:hAnsi="標楷體" w:hint="eastAsia"/>
          <w:sz w:val="36"/>
          <w:szCs w:val="36"/>
        </w:rPr>
        <w:t>中學</w:t>
      </w:r>
      <w:r w:rsidRPr="007A0727">
        <w:rPr>
          <w:rFonts w:ascii="標楷體" w:eastAsia="標楷體" w:hAnsi="標楷體"/>
          <w:sz w:val="36"/>
          <w:szCs w:val="36"/>
        </w:rPr>
        <w:t>1</w:t>
      </w:r>
      <w:r w:rsidR="0069072C" w:rsidRPr="007A0727">
        <w:rPr>
          <w:rFonts w:ascii="標楷體" w:eastAsia="標楷體" w:hAnsi="標楷體"/>
          <w:sz w:val="36"/>
          <w:szCs w:val="36"/>
        </w:rPr>
        <w:t>0</w:t>
      </w:r>
      <w:r w:rsidR="008D22AB" w:rsidRPr="007A0727">
        <w:rPr>
          <w:rFonts w:ascii="標楷體" w:eastAsia="標楷體" w:hAnsi="標楷體"/>
          <w:sz w:val="36"/>
          <w:szCs w:val="36"/>
        </w:rPr>
        <w:t>9</w:t>
      </w:r>
      <w:r w:rsidRPr="007A0727">
        <w:rPr>
          <w:rFonts w:ascii="標楷體" w:eastAsia="標楷體" w:hAnsi="標楷體" w:hint="eastAsia"/>
          <w:sz w:val="36"/>
          <w:szCs w:val="36"/>
        </w:rPr>
        <w:t>年度第</w:t>
      </w:r>
      <w:r w:rsidR="0069072C" w:rsidRPr="007A0727">
        <w:rPr>
          <w:rFonts w:ascii="標楷體" w:eastAsia="標楷體" w:hAnsi="標楷體"/>
          <w:sz w:val="36"/>
          <w:szCs w:val="36"/>
        </w:rPr>
        <w:t>1</w:t>
      </w:r>
      <w:r w:rsidRPr="007A0727">
        <w:rPr>
          <w:rFonts w:ascii="標楷體" w:eastAsia="標楷體" w:hAnsi="標楷體" w:hint="eastAsia"/>
          <w:sz w:val="36"/>
          <w:szCs w:val="36"/>
        </w:rPr>
        <w:t>學期課程大綱</w:t>
      </w:r>
    </w:p>
    <w:tbl>
      <w:tblPr>
        <w:tblW w:w="103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1307"/>
        <w:gridCol w:w="966"/>
        <w:gridCol w:w="2283"/>
        <w:gridCol w:w="1311"/>
        <w:gridCol w:w="2874"/>
        <w:gridCol w:w="36"/>
      </w:tblGrid>
      <w:tr w:rsidR="00D203D6" w:rsidRPr="007A0727" w14:paraId="6C959742" w14:textId="77777777" w:rsidTr="003A4519">
        <w:trPr>
          <w:trHeight w:val="113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1CB5E6" w14:textId="77777777" w:rsidR="00D203D6" w:rsidRPr="007A0727" w:rsidRDefault="00D203D6" w:rsidP="00E618C2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7A0727"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8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6BFB6" w14:textId="05BE3D52" w:rsidR="00D203D6" w:rsidRPr="007A0727" w:rsidRDefault="006A0EEB" w:rsidP="00E618C2">
            <w:pPr>
              <w:adjustRightInd w:val="0"/>
              <w:snapToGrid w:val="0"/>
              <w:spacing w:beforeLines="10" w:before="36" w:afterLines="10" w:after="3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AR、VR</w:t>
            </w:r>
            <w:r>
              <w:rPr>
                <w:rFonts w:ascii="標楷體" w:eastAsia="標楷體" w:hAnsi="標楷體" w:hint="eastAsia"/>
                <w:lang w:eastAsia="zh-HK"/>
              </w:rPr>
              <w:t>光學原理的探宄與實作</w:t>
            </w:r>
          </w:p>
        </w:tc>
      </w:tr>
      <w:tr w:rsidR="008D22AB" w:rsidRPr="007A0727" w14:paraId="1EE4E011" w14:textId="77777777" w:rsidTr="003A4519">
        <w:trPr>
          <w:gridAfter w:val="1"/>
          <w:wAfter w:w="36" w:type="dxa"/>
          <w:trHeight w:val="25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0541AC" w14:textId="77777777" w:rsidR="008D22AB" w:rsidRPr="007A0727" w:rsidRDefault="008D22AB" w:rsidP="00E618C2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7A0727">
              <w:rPr>
                <w:rFonts w:ascii="標楷體" w:eastAsia="標楷體" w:hAnsi="標楷體"/>
              </w:rPr>
              <w:t>授課年段</w:t>
            </w:r>
          </w:p>
        </w:tc>
        <w:tc>
          <w:tcPr>
            <w:tcW w:w="4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52366" w14:textId="15E0AE16" w:rsidR="008D22AB" w:rsidRPr="007A0727" w:rsidRDefault="006A0EEB" w:rsidP="00E618C2">
            <w:pPr>
              <w:adjustRightInd w:val="0"/>
              <w:snapToGrid w:val="0"/>
              <w:spacing w:beforeLines="10" w:before="36" w:afterLines="10" w:after="3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普二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BD792" w14:textId="77777777" w:rsidR="008D22AB" w:rsidRPr="007A0727" w:rsidRDefault="008D22AB" w:rsidP="00E618C2">
            <w:pPr>
              <w:adjustRightInd w:val="0"/>
              <w:snapToGrid w:val="0"/>
              <w:spacing w:beforeLines="10" w:before="36" w:afterLines="10" w:after="36"/>
              <w:jc w:val="both"/>
              <w:rPr>
                <w:rFonts w:ascii="標楷體" w:eastAsia="標楷體" w:hAnsi="標楷體"/>
              </w:rPr>
            </w:pPr>
            <w:r w:rsidRPr="007A0727">
              <w:rPr>
                <w:rFonts w:ascii="標楷體" w:eastAsia="標楷體" w:hAnsi="標楷體"/>
              </w:rPr>
              <w:t>學分數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9DBDF" w14:textId="67834893" w:rsidR="008D22AB" w:rsidRPr="007A0727" w:rsidRDefault="006A0EEB" w:rsidP="00E618C2">
            <w:pPr>
              <w:adjustRightInd w:val="0"/>
              <w:snapToGrid w:val="0"/>
              <w:spacing w:beforeLines="10" w:before="36" w:afterLines="10" w:after="3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</w:tr>
      <w:tr w:rsidR="006A0EEB" w:rsidRPr="007A0727" w14:paraId="246CBFE9" w14:textId="77777777" w:rsidTr="003A4519">
        <w:trPr>
          <w:trHeight w:val="25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74AEC9" w14:textId="1D6E4575" w:rsidR="006A0EEB" w:rsidRPr="007A0727" w:rsidRDefault="006A0EEB" w:rsidP="006A0EEB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7A0727">
              <w:rPr>
                <w:rFonts w:ascii="標楷體" w:eastAsia="標楷體" w:hAnsi="標楷體" w:hint="eastAsia"/>
              </w:rPr>
              <w:t>課程所屬領域</w:t>
            </w:r>
          </w:p>
        </w:tc>
        <w:tc>
          <w:tcPr>
            <w:tcW w:w="8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24138" w14:textId="2A6B5C31" w:rsidR="006A0EEB" w:rsidRPr="007A0727" w:rsidRDefault="006A0EEB" w:rsidP="006A0EEB">
            <w:pPr>
              <w:adjustRightInd w:val="0"/>
              <w:snapToGrid w:val="0"/>
              <w:spacing w:beforeLines="10" w:before="36" w:afterLines="10" w:after="3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科學領域</w:t>
            </w:r>
          </w:p>
        </w:tc>
      </w:tr>
      <w:tr w:rsidR="006A0EEB" w:rsidRPr="007A0727" w14:paraId="42C531C9" w14:textId="77777777" w:rsidTr="003A4519">
        <w:trPr>
          <w:trHeight w:val="25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0B1AD1" w14:textId="240444C1" w:rsidR="006A0EEB" w:rsidRPr="007A0727" w:rsidRDefault="006A0EEB" w:rsidP="006A0EEB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7A0727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8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0C792" w14:textId="52CE6DAA" w:rsidR="006A0EEB" w:rsidRPr="007A0727" w:rsidRDefault="006A0EEB" w:rsidP="006A0EEB">
            <w:pPr>
              <w:adjustRightInd w:val="0"/>
              <w:snapToGrid w:val="0"/>
              <w:spacing w:beforeLines="10" w:before="36" w:afterLines="10" w:after="3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李恭榮、黃湘淮</w:t>
            </w:r>
          </w:p>
        </w:tc>
      </w:tr>
      <w:tr w:rsidR="006A0EEB" w:rsidRPr="007A0727" w14:paraId="5CA4F0E6" w14:textId="77777777" w:rsidTr="003A4519">
        <w:trPr>
          <w:trHeight w:val="25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B9B62" w14:textId="77777777" w:rsidR="006A0EEB" w:rsidRPr="007A0727" w:rsidRDefault="006A0EEB" w:rsidP="006A0EEB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7A0727">
              <w:rPr>
                <w:rFonts w:ascii="標楷體" w:eastAsia="標楷體" w:hAnsi="標楷體"/>
              </w:rPr>
              <w:t>課程屬性</w:t>
            </w:r>
          </w:p>
          <w:p w14:paraId="6CED8B55" w14:textId="1AB4DC1D" w:rsidR="006A0EEB" w:rsidRPr="007A0727" w:rsidRDefault="006A0EEB" w:rsidP="006A0EEB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7A0727">
              <w:rPr>
                <w:rFonts w:ascii="標楷體" w:eastAsia="標楷體" w:hAnsi="標楷體"/>
              </w:rPr>
              <w:t>(單選)</w:t>
            </w:r>
          </w:p>
        </w:tc>
        <w:tc>
          <w:tcPr>
            <w:tcW w:w="8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721B4" w14:textId="1E672F3E" w:rsidR="006A0EEB" w:rsidRPr="007A0727" w:rsidRDefault="006A0EEB" w:rsidP="006A0EEB">
            <w:pPr>
              <w:adjustRightInd w:val="0"/>
              <w:snapToGrid w:val="0"/>
              <w:spacing w:beforeLines="10" w:before="36" w:afterLines="10" w:after="36"/>
              <w:jc w:val="both"/>
              <w:rPr>
                <w:rFonts w:ascii="標楷體" w:eastAsia="標楷體" w:hAnsi="標楷體"/>
              </w:rPr>
            </w:pPr>
            <w:r w:rsidRPr="007A0727">
              <w:rPr>
                <w:rFonts w:ascii="標楷體" w:eastAsia="標楷體" w:hAnsi="標楷體"/>
              </w:rPr>
              <w:t>□</w:t>
            </w:r>
            <w:r w:rsidRPr="007A0727">
              <w:rPr>
                <w:rFonts w:ascii="標楷體" w:eastAsia="標楷體" w:hAnsi="標楷體" w:hint="eastAsia"/>
              </w:rPr>
              <w:t xml:space="preserve">部定必修 </w:t>
            </w:r>
            <w:r w:rsidRPr="007A0727">
              <w:rPr>
                <w:rFonts w:ascii="標楷體" w:eastAsia="標楷體" w:hAnsi="標楷體"/>
              </w:rPr>
              <w:t>□</w:t>
            </w:r>
            <w:r w:rsidRPr="007A0727">
              <w:rPr>
                <w:rFonts w:ascii="標楷體" w:eastAsia="標楷體" w:hAnsi="標楷體" w:hint="eastAsia"/>
              </w:rPr>
              <w:t xml:space="preserve">加深加廣選修 </w:t>
            </w:r>
            <w:r>
              <w:rPr>
                <w:rFonts w:ascii="標楷體" w:eastAsia="標楷體" w:hAnsi="標楷體"/>
                <w:highlight w:val="black"/>
              </w:rPr>
              <w:sym w:font="Wingdings" w:char="F06E"/>
            </w:r>
            <w:r w:rsidRPr="007A0727">
              <w:rPr>
                <w:rFonts w:ascii="標楷體" w:eastAsia="標楷體" w:hAnsi="標楷體" w:hint="eastAsia"/>
              </w:rPr>
              <w:t xml:space="preserve">多元選修 </w:t>
            </w:r>
            <w:r w:rsidRPr="007A0727">
              <w:rPr>
                <w:rFonts w:ascii="標楷體" w:eastAsia="標楷體" w:hAnsi="標楷體"/>
              </w:rPr>
              <w:t>□</w:t>
            </w:r>
            <w:r w:rsidRPr="007A0727">
              <w:rPr>
                <w:rFonts w:ascii="標楷體" w:eastAsia="標楷體" w:hAnsi="標楷體" w:hint="eastAsia"/>
              </w:rPr>
              <w:t>彈性學習</w:t>
            </w:r>
          </w:p>
        </w:tc>
      </w:tr>
      <w:tr w:rsidR="002679AA" w:rsidRPr="007A0727" w14:paraId="02C0DA35" w14:textId="77777777" w:rsidTr="003A4519">
        <w:trPr>
          <w:trHeight w:val="108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BA80CB" w14:textId="77777777" w:rsidR="002679AA" w:rsidRPr="007A0727" w:rsidRDefault="002679AA" w:rsidP="002679AA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7A0727">
              <w:rPr>
                <w:rFonts w:ascii="標楷體" w:eastAsia="標楷體" w:hAnsi="標楷體"/>
              </w:rPr>
              <w:t>課綱</w:t>
            </w:r>
          </w:p>
          <w:p w14:paraId="13EBD267" w14:textId="77777777" w:rsidR="002679AA" w:rsidRPr="007A0727" w:rsidRDefault="002679AA" w:rsidP="00E618C2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7A0727"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8F3670C" w14:textId="29C078BF" w:rsidR="002679AA" w:rsidRPr="007A0727" w:rsidRDefault="002679AA" w:rsidP="002679AA">
            <w:pPr>
              <w:adjustRightInd w:val="0"/>
              <w:snapToGrid w:val="0"/>
              <w:spacing w:beforeLines="10" w:before="36" w:afterLines="10" w:after="36"/>
              <w:ind w:left="-19"/>
              <w:jc w:val="both"/>
              <w:rPr>
                <w:rFonts w:ascii="標楷體" w:eastAsia="標楷體" w:hAnsi="標楷體"/>
              </w:rPr>
            </w:pPr>
            <w:r w:rsidRPr="007A0727">
              <w:rPr>
                <w:rFonts w:ascii="標楷體" w:eastAsia="標楷體" w:hAnsi="標楷體"/>
              </w:rPr>
              <w:t>A自主行動</w:t>
            </w:r>
          </w:p>
        </w:tc>
        <w:tc>
          <w:tcPr>
            <w:tcW w:w="7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528F4" w14:textId="059420A2" w:rsidR="002679AA" w:rsidRPr="007A0727" w:rsidRDefault="002679AA" w:rsidP="002679AA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7A0727">
              <w:rPr>
                <w:rFonts w:ascii="標楷體" w:eastAsia="標楷體" w:hAnsi="標楷體"/>
              </w:rPr>
              <w:t xml:space="preserve">□A1.身心素質與自我精進 </w:t>
            </w:r>
            <w:r w:rsidRPr="00B40D3F">
              <w:rPr>
                <w:rFonts w:ascii="標楷體" w:eastAsia="標楷體" w:hAnsi="標楷體"/>
                <w:highlight w:val="black"/>
              </w:rPr>
              <w:t>□</w:t>
            </w:r>
            <w:r w:rsidRPr="007A0727">
              <w:rPr>
                <w:rFonts w:ascii="標楷體" w:eastAsia="標楷體" w:hAnsi="標楷體"/>
              </w:rPr>
              <w:t>A2.系統思考與問題解決 □A3.規劃執行與創新應變</w:t>
            </w:r>
          </w:p>
        </w:tc>
      </w:tr>
      <w:tr w:rsidR="002679AA" w:rsidRPr="007A0727" w14:paraId="362BA6DC" w14:textId="77777777" w:rsidTr="003A4519">
        <w:trPr>
          <w:trHeight w:val="107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7FD442" w14:textId="77777777" w:rsidR="002679AA" w:rsidRPr="007A0727" w:rsidRDefault="002679AA" w:rsidP="002679AA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1FEB9E0" w14:textId="0F3B7517" w:rsidR="002679AA" w:rsidRPr="007A0727" w:rsidRDefault="002679AA" w:rsidP="002679AA">
            <w:pPr>
              <w:adjustRightInd w:val="0"/>
              <w:snapToGrid w:val="0"/>
              <w:spacing w:beforeLines="10" w:before="36" w:afterLines="10" w:after="36"/>
              <w:jc w:val="both"/>
              <w:rPr>
                <w:rFonts w:ascii="標楷體" w:eastAsia="標楷體" w:hAnsi="標楷體"/>
              </w:rPr>
            </w:pPr>
            <w:r w:rsidRPr="007A0727">
              <w:rPr>
                <w:rFonts w:ascii="標楷體" w:eastAsia="標楷體" w:hAnsi="標楷體"/>
              </w:rPr>
              <w:t>B溝通互動</w:t>
            </w:r>
          </w:p>
        </w:tc>
        <w:tc>
          <w:tcPr>
            <w:tcW w:w="7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DA550" w14:textId="7D80B510" w:rsidR="002679AA" w:rsidRPr="007A0727" w:rsidRDefault="002679AA" w:rsidP="002679AA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7A0727">
              <w:rPr>
                <w:rFonts w:ascii="標楷體" w:eastAsia="標楷體" w:hAnsi="標楷體"/>
              </w:rPr>
              <w:t xml:space="preserve">□B1.符號運用與溝通表達 </w:t>
            </w:r>
            <w:r w:rsidRPr="00B40D3F">
              <w:rPr>
                <w:rFonts w:ascii="標楷體" w:eastAsia="標楷體" w:hAnsi="標楷體"/>
                <w:highlight w:val="black"/>
              </w:rPr>
              <w:t>□</w:t>
            </w:r>
            <w:r w:rsidRPr="007A0727">
              <w:rPr>
                <w:rFonts w:ascii="標楷體" w:eastAsia="標楷體" w:hAnsi="標楷體"/>
              </w:rPr>
              <w:t>B2.科技資訊與媒體素養 □B3.藝術涵養與美感素養</w:t>
            </w:r>
          </w:p>
        </w:tc>
      </w:tr>
      <w:tr w:rsidR="002679AA" w:rsidRPr="007A0727" w14:paraId="24CD7190" w14:textId="77777777" w:rsidTr="003A4519">
        <w:trPr>
          <w:trHeight w:val="107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D139F" w14:textId="77777777" w:rsidR="002679AA" w:rsidRPr="007A0727" w:rsidRDefault="002679AA" w:rsidP="002679AA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1D6A276" w14:textId="51E6284E" w:rsidR="002679AA" w:rsidRPr="007A0727" w:rsidRDefault="002679AA" w:rsidP="002679AA">
            <w:pPr>
              <w:adjustRightInd w:val="0"/>
              <w:snapToGrid w:val="0"/>
              <w:spacing w:beforeLines="10" w:before="36" w:afterLines="10" w:after="36"/>
              <w:jc w:val="both"/>
              <w:rPr>
                <w:rFonts w:ascii="標楷體" w:eastAsia="標楷體" w:hAnsi="標楷體"/>
              </w:rPr>
            </w:pPr>
            <w:r w:rsidRPr="007A0727">
              <w:rPr>
                <w:rFonts w:ascii="標楷體" w:eastAsia="標楷體" w:hAnsi="標楷體"/>
              </w:rPr>
              <w:t>C社會參與</w:t>
            </w:r>
          </w:p>
        </w:tc>
        <w:tc>
          <w:tcPr>
            <w:tcW w:w="7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371B2" w14:textId="7FC244EA" w:rsidR="002679AA" w:rsidRPr="007A0727" w:rsidRDefault="002679AA" w:rsidP="002679AA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7A0727">
              <w:rPr>
                <w:rFonts w:ascii="標楷體" w:eastAsia="標楷體" w:hAnsi="標楷體"/>
              </w:rPr>
              <w:t>□C1.道德實踐與公民意識</w:t>
            </w:r>
            <w:r w:rsidRPr="00B40D3F">
              <w:rPr>
                <w:rFonts w:ascii="標楷體" w:eastAsia="標楷體" w:hAnsi="標楷體"/>
                <w:highlight w:val="black"/>
              </w:rPr>
              <w:t>□</w:t>
            </w:r>
            <w:r w:rsidRPr="007A0727">
              <w:rPr>
                <w:rFonts w:ascii="標楷體" w:eastAsia="標楷體" w:hAnsi="標楷體"/>
              </w:rPr>
              <w:t>C2.人際關係與團隊合作 □C3.多元文化與國際理解</w:t>
            </w:r>
          </w:p>
        </w:tc>
      </w:tr>
      <w:tr w:rsidR="008D22AB" w:rsidRPr="007A0727" w14:paraId="762971A3" w14:textId="77777777" w:rsidTr="003A4519">
        <w:trPr>
          <w:trHeight w:val="10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268B7" w14:textId="77777777" w:rsidR="008D22AB" w:rsidRPr="007A0727" w:rsidRDefault="008D22AB" w:rsidP="00E618C2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7A0727">
              <w:rPr>
                <w:rFonts w:ascii="標楷體" w:eastAsia="標楷體" w:hAnsi="標楷體"/>
              </w:rPr>
              <w:t>學生圖像</w:t>
            </w:r>
          </w:p>
          <w:p w14:paraId="788A681E" w14:textId="2C16AB11" w:rsidR="00D203D6" w:rsidRPr="007A0727" w:rsidRDefault="00D203D6" w:rsidP="00E618C2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7A0727">
              <w:rPr>
                <w:rFonts w:ascii="標楷體" w:eastAsia="標楷體" w:hAnsi="標楷體"/>
              </w:rPr>
              <w:t>(依下方學生厏圖像選擇素養能力)</w:t>
            </w:r>
          </w:p>
        </w:tc>
        <w:tc>
          <w:tcPr>
            <w:tcW w:w="8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15CB3CB" w14:textId="77777777" w:rsidR="002679AA" w:rsidRDefault="002679AA" w:rsidP="002679AA">
            <w:pPr>
              <w:adjustRightInd w:val="0"/>
              <w:snapToGrid w:val="0"/>
              <w:spacing w:beforeLines="10" w:before="36" w:afterLines="10" w:after="36"/>
              <w:rPr>
                <w:sz w:val="20"/>
                <w:szCs w:val="20"/>
              </w:rPr>
            </w:pPr>
            <w:r w:rsidRPr="007A0727">
              <w:rPr>
                <w:rFonts w:hint="eastAsia"/>
                <w:sz w:val="20"/>
                <w:szCs w:val="20"/>
              </w:rPr>
              <w:t xml:space="preserve">2-1-1 </w:t>
            </w:r>
            <w:r w:rsidRPr="007A0727">
              <w:rPr>
                <w:rFonts w:hint="eastAsia"/>
                <w:sz w:val="20"/>
                <w:szCs w:val="20"/>
              </w:rPr>
              <w:t>發掘天賦：願意嘗試並探索個人的天賦潛能，並願意學習相關領域既有的知能。</w:t>
            </w:r>
          </w:p>
          <w:p w14:paraId="3C6A6131" w14:textId="77777777" w:rsidR="002679AA" w:rsidRDefault="002679AA" w:rsidP="002679AA">
            <w:pPr>
              <w:adjustRightInd w:val="0"/>
              <w:snapToGrid w:val="0"/>
              <w:spacing w:beforeLines="10" w:before="36" w:afterLines="10" w:after="36"/>
              <w:rPr>
                <w:sz w:val="20"/>
                <w:szCs w:val="20"/>
              </w:rPr>
            </w:pPr>
            <w:r w:rsidRPr="007A0727">
              <w:rPr>
                <w:rFonts w:hint="eastAsia"/>
                <w:sz w:val="20"/>
                <w:szCs w:val="20"/>
              </w:rPr>
              <w:t xml:space="preserve">2-1-2 </w:t>
            </w:r>
            <w:r w:rsidRPr="007A0727">
              <w:rPr>
                <w:rFonts w:hint="eastAsia"/>
                <w:sz w:val="20"/>
                <w:szCs w:val="20"/>
              </w:rPr>
              <w:t>選定學群：了解願意投身的學群目標，並清楚所需具備之素養。</w:t>
            </w:r>
          </w:p>
          <w:p w14:paraId="447489A2" w14:textId="77777777" w:rsidR="008D22AB" w:rsidRDefault="002679AA" w:rsidP="002679AA">
            <w:pPr>
              <w:adjustRightInd w:val="0"/>
              <w:snapToGrid w:val="0"/>
              <w:spacing w:beforeLines="10" w:before="36" w:afterLines="10" w:after="36"/>
              <w:rPr>
                <w:rFonts w:hint="eastAsia"/>
                <w:sz w:val="20"/>
                <w:szCs w:val="20"/>
              </w:rPr>
            </w:pPr>
            <w:r w:rsidRPr="007A0727">
              <w:rPr>
                <w:rFonts w:hint="eastAsia"/>
                <w:sz w:val="20"/>
                <w:szCs w:val="20"/>
              </w:rPr>
              <w:t xml:space="preserve">2-3-2 </w:t>
            </w:r>
            <w:r w:rsidRPr="007A0727">
              <w:rPr>
                <w:rFonts w:hint="eastAsia"/>
                <w:sz w:val="20"/>
                <w:szCs w:val="20"/>
              </w:rPr>
              <w:t>分析建構：能觀察系統內之元素，了解系統架構，分析因果關係。</w:t>
            </w:r>
          </w:p>
          <w:p w14:paraId="70C950B0" w14:textId="45D0E325" w:rsidR="002679AA" w:rsidRPr="007A0727" w:rsidRDefault="002679AA" w:rsidP="002679AA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7A0727">
              <w:rPr>
                <w:rFonts w:hint="eastAsia"/>
                <w:sz w:val="20"/>
                <w:szCs w:val="20"/>
              </w:rPr>
              <w:t xml:space="preserve">3-1-1 </w:t>
            </w:r>
            <w:r w:rsidRPr="007A0727">
              <w:rPr>
                <w:rFonts w:hint="eastAsia"/>
                <w:sz w:val="20"/>
                <w:szCs w:val="20"/>
              </w:rPr>
              <w:t>溝通能力：能在各種不同的形式和脈絡下，運用口語、文字和非文字的溝通能力，清楚表達思考和想法。</w:t>
            </w:r>
          </w:p>
        </w:tc>
      </w:tr>
      <w:tr w:rsidR="008D22AB" w:rsidRPr="007A0727" w14:paraId="52841A1E" w14:textId="77777777" w:rsidTr="003A4519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9643D" w14:textId="77777777" w:rsidR="008D22AB" w:rsidRPr="007A0727" w:rsidRDefault="008D22AB" w:rsidP="00E618C2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7A0727">
              <w:rPr>
                <w:rFonts w:ascii="標楷體" w:eastAsia="標楷體" w:hAnsi="標楷體"/>
              </w:rPr>
              <w:t>學習目標</w:t>
            </w:r>
          </w:p>
        </w:tc>
        <w:tc>
          <w:tcPr>
            <w:tcW w:w="8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752E6" w14:textId="1374593E" w:rsidR="008D22AB" w:rsidRPr="002679AA" w:rsidRDefault="002679AA" w:rsidP="002679AA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2679AA">
              <w:rPr>
                <w:rFonts w:ascii="標楷體" w:eastAsia="標楷體" w:hAnsi="標楷體"/>
              </w:rPr>
              <w:t>本課程有鑑於全息投影、AR、VR等與光學有關之相關科技發展迅速，因此結合國、高中課程中的光學原理與新興科技進行整合，一方面介紹物理課程中的光學原理，另一方面介紹現在的光學新興科技、軟體、APP與實作應用，並逐步引導學生建立報告撰寫與上台報告的能力，授課過程中培養學生探究與實作的能力。</w:t>
            </w:r>
          </w:p>
        </w:tc>
      </w:tr>
      <w:tr w:rsidR="004B4538" w:rsidRPr="007A0727" w14:paraId="6D2EF461" w14:textId="77777777" w:rsidTr="003A4519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AE590" w14:textId="77777777" w:rsidR="004B4538" w:rsidRPr="007A0727" w:rsidRDefault="004B4538" w:rsidP="004B4538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7A0727">
              <w:rPr>
                <w:rFonts w:ascii="標楷體" w:eastAsia="標楷體" w:hAnsi="標楷體"/>
              </w:rPr>
              <w:t>教學大綱</w:t>
            </w:r>
          </w:p>
          <w:p w14:paraId="3E759809" w14:textId="77777777" w:rsidR="004B4538" w:rsidRPr="007A0727" w:rsidRDefault="004B4538" w:rsidP="004B4538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</w:p>
          <w:p w14:paraId="40565920" w14:textId="77777777" w:rsidR="004B4538" w:rsidRPr="007A0727" w:rsidRDefault="004B4538" w:rsidP="00E618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A0727">
              <w:rPr>
                <w:rFonts w:ascii="標楷體" w:eastAsia="標楷體" w:hAnsi="標楷體" w:hint="eastAsia"/>
                <w:b/>
                <w:szCs w:val="24"/>
              </w:rPr>
              <w:t>重要行事</w:t>
            </w:r>
            <w:r w:rsidRPr="007A0727">
              <w:rPr>
                <w:rFonts w:ascii="標楷體" w:eastAsia="標楷體" w:hAnsi="標楷體"/>
                <w:b/>
                <w:szCs w:val="24"/>
              </w:rPr>
              <w:t>:</w:t>
            </w:r>
          </w:p>
          <w:p w14:paraId="4BA601E2" w14:textId="0CBBA7B8" w:rsidR="004B4538" w:rsidRPr="007A0727" w:rsidRDefault="004B4538" w:rsidP="004B4538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7A072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第一次段考</w:t>
            </w:r>
            <w:r w:rsidRPr="007A0727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>(</w:t>
            </w:r>
            <w:r w:rsidRPr="007A072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10</w:t>
            </w:r>
            <w:r w:rsidRPr="007A0727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>/</w:t>
            </w:r>
            <w:r w:rsidRPr="007A072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7、8</w:t>
            </w:r>
            <w:r w:rsidRPr="007A0727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>)</w:t>
            </w:r>
            <w:r w:rsidRPr="007A072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、第二次段考</w:t>
            </w:r>
            <w:r w:rsidRPr="007A0727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>(</w:t>
            </w:r>
            <w:r w:rsidRPr="007A072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11</w:t>
            </w:r>
            <w:r w:rsidRPr="007A0727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>/</w:t>
            </w:r>
            <w:r w:rsidRPr="007A072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30、12/1</w:t>
            </w:r>
            <w:r w:rsidRPr="007A0727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>)</w:t>
            </w:r>
            <w:r w:rsidRPr="007A072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、普三期末考</w:t>
            </w:r>
            <w:r w:rsidRPr="007A0727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>(</w:t>
            </w:r>
            <w:r w:rsidRPr="007A072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</w:t>
            </w:r>
            <w:r w:rsidRPr="007A0727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>/</w:t>
            </w:r>
            <w:r w:rsidRPr="007A072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7、8</w:t>
            </w:r>
            <w:r w:rsidRPr="007A0727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 xml:space="preserve"> )</w:t>
            </w:r>
            <w:r w:rsidRPr="007A072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 、期末考</w:t>
            </w:r>
            <w:r w:rsidRPr="007A0727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>(</w:t>
            </w:r>
            <w:r w:rsidRPr="007A072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</w:t>
            </w:r>
            <w:r w:rsidRPr="007A0727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>/</w:t>
            </w:r>
            <w:r w:rsidRPr="007A072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15、18、19</w:t>
            </w:r>
            <w:r w:rsidRPr="007A0727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30C1A" w14:textId="77777777" w:rsidR="004B4538" w:rsidRPr="007A0727" w:rsidRDefault="004B4538" w:rsidP="00E618C2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7A0727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4027C" w14:textId="483755EA" w:rsidR="004B4538" w:rsidRPr="007A0727" w:rsidRDefault="004B4538" w:rsidP="004B4538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6D108" w14:textId="5FB89BA1" w:rsidR="004B4538" w:rsidRPr="007A0727" w:rsidRDefault="004B4538" w:rsidP="004B4538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7A0727">
              <w:rPr>
                <w:rFonts w:ascii="標楷體" w:eastAsia="標楷體" w:hAnsi="標楷體"/>
              </w:rPr>
              <w:t>單元/主題</w:t>
            </w:r>
          </w:p>
        </w:tc>
        <w:tc>
          <w:tcPr>
            <w:tcW w:w="4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01C00" w14:textId="07F15642" w:rsidR="004B4538" w:rsidRPr="007A0727" w:rsidRDefault="004B4538" w:rsidP="004B4538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7A0727">
              <w:rPr>
                <w:rFonts w:ascii="標楷體" w:eastAsia="標楷體" w:hAnsi="標楷體"/>
              </w:rPr>
              <w:t>內容綱要</w:t>
            </w:r>
          </w:p>
        </w:tc>
      </w:tr>
      <w:tr w:rsidR="004B4538" w:rsidRPr="007A0727" w14:paraId="2789AC0D" w14:textId="77777777" w:rsidTr="003A4519">
        <w:trPr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6218E9" w14:textId="77777777" w:rsidR="004B4538" w:rsidRPr="007A0727" w:rsidRDefault="004B4538" w:rsidP="004B4538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27D3B" w14:textId="77777777" w:rsidR="004B4538" w:rsidRPr="007A0727" w:rsidRDefault="004B4538" w:rsidP="00E618C2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7A0727">
              <w:rPr>
                <w:rFonts w:ascii="標楷體" w:eastAsia="標楷體" w:hAnsi="標楷體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B316E" w14:textId="0099BFF5" w:rsidR="004B4538" w:rsidRPr="007A0727" w:rsidRDefault="004B4538" w:rsidP="004B4538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A0246" w14:textId="01647A81" w:rsidR="004B4538" w:rsidRPr="007A0727" w:rsidRDefault="00CB0324" w:rsidP="004B4538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選課</w:t>
            </w:r>
          </w:p>
        </w:tc>
        <w:tc>
          <w:tcPr>
            <w:tcW w:w="4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3F923" w14:textId="73126B44" w:rsidR="004B4538" w:rsidRPr="007A0727" w:rsidRDefault="004B4538" w:rsidP="00E618C2">
            <w:pPr>
              <w:rPr>
                <w:rFonts w:ascii="標楷體" w:eastAsia="標楷體" w:hAnsi="標楷體" w:cs="新細明體"/>
              </w:rPr>
            </w:pPr>
          </w:p>
        </w:tc>
      </w:tr>
      <w:tr w:rsidR="004B4538" w:rsidRPr="007A0727" w14:paraId="5AC0A863" w14:textId="77777777" w:rsidTr="003A4519">
        <w:trPr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A3D9F" w14:textId="77777777" w:rsidR="004B4538" w:rsidRPr="007A0727" w:rsidRDefault="004B4538" w:rsidP="004B4538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AE0DE" w14:textId="77777777" w:rsidR="004B4538" w:rsidRPr="007A0727" w:rsidRDefault="004B4538" w:rsidP="00E618C2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7A0727">
              <w:rPr>
                <w:rFonts w:ascii="標楷體" w:eastAsia="標楷體" w:hAnsi="標楷體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171E7" w14:textId="2565CB9C" w:rsidR="004B4538" w:rsidRPr="007A0727" w:rsidRDefault="004B4538" w:rsidP="004B4538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9/8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7ADE2" w14:textId="77777777" w:rsidR="00CB0324" w:rsidRPr="00CB0324" w:rsidRDefault="00CB0324" w:rsidP="00CB0324">
            <w:pPr>
              <w:rPr>
                <w:rFonts w:eastAsia="標楷體"/>
              </w:rPr>
            </w:pPr>
            <w:r w:rsidRPr="00CB0324">
              <w:rPr>
                <w:rFonts w:eastAsia="標楷體"/>
              </w:rPr>
              <w:t>單元一、</w:t>
            </w:r>
            <w:r w:rsidRPr="00CB0324">
              <w:rPr>
                <w:rFonts w:eastAsia="標楷體"/>
                <w:lang w:eastAsia="zh-HK"/>
              </w:rPr>
              <w:t>課程準備：</w:t>
            </w:r>
          </w:p>
          <w:p w14:paraId="660CFC5D" w14:textId="77777777" w:rsidR="004B4538" w:rsidRPr="007A0727" w:rsidRDefault="004B4538" w:rsidP="004B4538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</w:p>
        </w:tc>
        <w:tc>
          <w:tcPr>
            <w:tcW w:w="4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2A538" w14:textId="2DE6AEB0" w:rsidR="00CB0324" w:rsidRPr="002219A9" w:rsidRDefault="00CB0324" w:rsidP="00CB0324">
            <w:pPr>
              <w:rPr>
                <w:rFonts w:ascii="Times New Roman" w:eastAsia="標楷體" w:hAnsi="Times New Roman"/>
                <w:szCs w:val="24"/>
              </w:rPr>
            </w:pPr>
            <w:r w:rsidRPr="002219A9">
              <w:rPr>
                <w:rFonts w:ascii="Times New Roman" w:eastAsia="標楷體" w:hAnsi="Times New Roman"/>
                <w:szCs w:val="24"/>
              </w:rPr>
              <w:t xml:space="preserve">(1) </w:t>
            </w:r>
            <w:r w:rsidRPr="002219A9">
              <w:rPr>
                <w:rFonts w:ascii="Times New Roman" w:eastAsia="標楷體" w:hAnsi="Times New Roman"/>
                <w:szCs w:val="24"/>
                <w:lang w:eastAsia="zh-HK"/>
              </w:rPr>
              <w:t>建立與加入課程</w:t>
            </w:r>
            <w:r w:rsidRPr="002219A9">
              <w:rPr>
                <w:rFonts w:ascii="Times New Roman" w:eastAsia="標楷體" w:hAnsi="Times New Roman"/>
                <w:szCs w:val="24"/>
              </w:rPr>
              <w:t>LINE</w:t>
            </w:r>
            <w:r w:rsidRPr="002219A9">
              <w:rPr>
                <w:rFonts w:ascii="Times New Roman" w:eastAsia="標楷體" w:hAnsi="Times New Roman"/>
                <w:szCs w:val="24"/>
                <w:lang w:eastAsia="zh-HK"/>
              </w:rPr>
              <w:t>群組</w:t>
            </w:r>
          </w:p>
          <w:p w14:paraId="09593F25" w14:textId="77777777" w:rsidR="00CB0324" w:rsidRPr="002219A9" w:rsidRDefault="00CB0324" w:rsidP="00CB0324">
            <w:pPr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2219A9">
              <w:rPr>
                <w:rFonts w:ascii="Times New Roman" w:eastAsia="標楷體" w:hAnsi="Times New Roman"/>
                <w:szCs w:val="24"/>
              </w:rPr>
              <w:t xml:space="preserve">(2) </w:t>
            </w:r>
            <w:r w:rsidRPr="002219A9">
              <w:rPr>
                <w:rFonts w:ascii="Times New Roman" w:eastAsia="標楷體" w:hAnsi="Times New Roman"/>
                <w:szCs w:val="24"/>
                <w:lang w:eastAsia="zh-HK"/>
              </w:rPr>
              <w:t>建立、教學與加入</w:t>
            </w:r>
            <w:r w:rsidRPr="002219A9">
              <w:rPr>
                <w:rFonts w:ascii="Times New Roman" w:eastAsia="標楷體" w:hAnsi="Times New Roman"/>
                <w:szCs w:val="24"/>
              </w:rPr>
              <w:t>GOOGLE</w:t>
            </w:r>
            <w:r w:rsidRPr="002219A9">
              <w:rPr>
                <w:rFonts w:ascii="Times New Roman" w:eastAsia="標楷體" w:hAnsi="Times New Roman"/>
                <w:szCs w:val="24"/>
                <w:lang w:eastAsia="zh-HK"/>
              </w:rPr>
              <w:t xml:space="preserve"> </w:t>
            </w:r>
            <w:r w:rsidRPr="002219A9">
              <w:rPr>
                <w:rFonts w:ascii="Times New Roman" w:eastAsia="標楷體" w:hAnsi="Times New Roman"/>
                <w:szCs w:val="24"/>
              </w:rPr>
              <w:t>CLASSROOM</w:t>
            </w:r>
          </w:p>
          <w:p w14:paraId="3FD83433" w14:textId="77777777" w:rsidR="00CB0324" w:rsidRPr="002219A9" w:rsidRDefault="00CB0324" w:rsidP="00CB0324">
            <w:pPr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2219A9">
              <w:rPr>
                <w:rFonts w:ascii="Times New Roman" w:eastAsia="標楷體" w:hAnsi="Times New Roman"/>
                <w:szCs w:val="24"/>
              </w:rPr>
              <w:t xml:space="preserve">(3) </w:t>
            </w:r>
            <w:r w:rsidRPr="002219A9">
              <w:rPr>
                <w:rFonts w:ascii="Times New Roman" w:eastAsia="標楷體" w:hAnsi="Times New Roman"/>
                <w:szCs w:val="24"/>
                <w:lang w:eastAsia="zh-HK"/>
              </w:rPr>
              <w:t>組員分配</w:t>
            </w:r>
          </w:p>
          <w:p w14:paraId="120B68D0" w14:textId="05C86BE2" w:rsidR="004B4538" w:rsidRPr="00CB0324" w:rsidRDefault="00CB0324" w:rsidP="00CB0324">
            <w:pPr>
              <w:rPr>
                <w:rFonts w:ascii="標楷體" w:eastAsia="標楷體" w:hAnsi="標楷體" w:cs="新細明體"/>
              </w:rPr>
            </w:pPr>
            <w:r w:rsidRPr="002219A9">
              <w:rPr>
                <w:rFonts w:ascii="Times New Roman" w:eastAsia="標楷體" w:hAnsi="Times New Roman"/>
                <w:szCs w:val="24"/>
              </w:rPr>
              <w:t xml:space="preserve">(4) </w:t>
            </w:r>
            <w:r w:rsidRPr="002219A9">
              <w:rPr>
                <w:rFonts w:ascii="Times New Roman" w:eastAsia="標楷體" w:hAnsi="Times New Roman"/>
                <w:szCs w:val="24"/>
                <w:lang w:eastAsia="zh-HK"/>
              </w:rPr>
              <w:t>課程介紹：報告格式簡介、互評實作、問卷測驗填寫</w:t>
            </w:r>
          </w:p>
        </w:tc>
      </w:tr>
      <w:tr w:rsidR="004B4538" w:rsidRPr="007A0727" w14:paraId="065EA5A8" w14:textId="77777777" w:rsidTr="003A4519">
        <w:trPr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8B9FA" w14:textId="77777777" w:rsidR="004B4538" w:rsidRPr="007A0727" w:rsidRDefault="004B4538" w:rsidP="004B4538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387C1" w14:textId="77777777" w:rsidR="004B4538" w:rsidRPr="007A0727" w:rsidRDefault="004B4538" w:rsidP="00E618C2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7A0727">
              <w:rPr>
                <w:rFonts w:ascii="標楷體" w:eastAsia="標楷體" w:hAnsi="標楷體"/>
              </w:rPr>
              <w:t>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BF271" w14:textId="1D725197" w:rsidR="004B4538" w:rsidRPr="007A0727" w:rsidRDefault="004B4538" w:rsidP="004B4538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9/15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A9718" w14:textId="3CE5B8CE" w:rsidR="004B4538" w:rsidRPr="007A0727" w:rsidRDefault="00CB0324" w:rsidP="004B4538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2219A9">
              <w:rPr>
                <w:rFonts w:ascii="Times New Roman" w:eastAsia="標楷體" w:hAnsi="Times New Roman"/>
                <w:szCs w:val="24"/>
                <w:lang w:eastAsia="zh-HK"/>
              </w:rPr>
              <w:t>單元二、紅藍眼鏡</w:t>
            </w:r>
          </w:p>
        </w:tc>
        <w:tc>
          <w:tcPr>
            <w:tcW w:w="4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BFB6A" w14:textId="787A1979" w:rsidR="00CB0324" w:rsidRPr="002219A9" w:rsidRDefault="00CB0324" w:rsidP="00CB0324">
            <w:pPr>
              <w:rPr>
                <w:rFonts w:ascii="Times New Roman" w:eastAsia="標楷體" w:hAnsi="Times New Roman"/>
                <w:szCs w:val="24"/>
              </w:rPr>
            </w:pPr>
            <w:r w:rsidRPr="002219A9">
              <w:rPr>
                <w:rFonts w:ascii="Times New Roman" w:eastAsia="標楷體" w:hAnsi="Times New Roman"/>
                <w:szCs w:val="24"/>
              </w:rPr>
              <w:t>(1) 3D</w:t>
            </w:r>
            <w:r w:rsidRPr="002219A9">
              <w:rPr>
                <w:rFonts w:ascii="Times New Roman" w:eastAsia="標楷體" w:hAnsi="Times New Roman"/>
                <w:szCs w:val="24"/>
              </w:rPr>
              <w:t>立體影像原理與紅藍眼鏡介紹</w:t>
            </w:r>
          </w:p>
          <w:p w14:paraId="0860D882" w14:textId="707691F7" w:rsidR="004B4538" w:rsidRPr="007A0727" w:rsidRDefault="002E136F" w:rsidP="00CB0324">
            <w:pPr>
              <w:rPr>
                <w:rFonts w:ascii="標楷體" w:eastAsia="標楷體" w:hAnsi="標楷體" w:cs="新細明體"/>
              </w:rPr>
            </w:pPr>
            <w:r>
              <w:rPr>
                <w:rFonts w:ascii="Times New Roman" w:eastAsia="標楷體" w:hAnsi="Times New Roman"/>
                <w:szCs w:val="24"/>
              </w:rPr>
              <w:t>(2)</w:t>
            </w:r>
            <w:r w:rsidR="00CB0324" w:rsidRPr="002219A9">
              <w:rPr>
                <w:rFonts w:ascii="Times New Roman" w:eastAsia="標楷體" w:hAnsi="Times New Roman"/>
                <w:szCs w:val="24"/>
                <w:lang w:eastAsia="zh-HK"/>
              </w:rPr>
              <w:t>紅藍眼鏡</w:t>
            </w:r>
            <w:r w:rsidR="00CB0324" w:rsidRPr="002219A9">
              <w:rPr>
                <w:rFonts w:ascii="Times New Roman" w:eastAsia="標楷體" w:hAnsi="Times New Roman"/>
                <w:szCs w:val="24"/>
              </w:rPr>
              <w:t>DIY</w:t>
            </w:r>
            <w:r w:rsidR="00CB0324" w:rsidRPr="002219A9">
              <w:rPr>
                <w:rFonts w:ascii="Times New Roman" w:eastAsia="標楷體" w:hAnsi="Times New Roman"/>
                <w:szCs w:val="24"/>
                <w:lang w:eastAsia="zh-HK"/>
              </w:rPr>
              <w:t>實作</w:t>
            </w:r>
          </w:p>
        </w:tc>
      </w:tr>
      <w:tr w:rsidR="004B4538" w:rsidRPr="007A0727" w14:paraId="406F3AD9" w14:textId="77777777" w:rsidTr="003A4519">
        <w:trPr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5DADF" w14:textId="4FCD98F8" w:rsidR="004B4538" w:rsidRPr="007A0727" w:rsidRDefault="004B4538" w:rsidP="004B4538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A89BC" w14:textId="77777777" w:rsidR="004B4538" w:rsidRPr="007A0727" w:rsidRDefault="004B4538" w:rsidP="00E618C2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7A0727">
              <w:rPr>
                <w:rFonts w:ascii="標楷體" w:eastAsia="標楷體" w:hAnsi="標楷體"/>
              </w:rPr>
              <w:t>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2BA5B" w14:textId="45B0CC1F" w:rsidR="004B4538" w:rsidRPr="007A0727" w:rsidRDefault="004B4538" w:rsidP="004B4538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9/22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5F7BD" w14:textId="5B6337AC" w:rsidR="004B4538" w:rsidRPr="007A0727" w:rsidRDefault="00CB0324" w:rsidP="004B4538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2219A9">
              <w:rPr>
                <w:rFonts w:ascii="Times New Roman" w:eastAsia="標楷體" w:hAnsi="Times New Roman"/>
                <w:szCs w:val="24"/>
                <w:lang w:eastAsia="zh-HK"/>
              </w:rPr>
              <w:t>單元二、紅藍眼鏡</w:t>
            </w:r>
          </w:p>
        </w:tc>
        <w:tc>
          <w:tcPr>
            <w:tcW w:w="4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AB8C6" w14:textId="6C156809" w:rsidR="00CB0324" w:rsidRPr="002219A9" w:rsidRDefault="002E136F" w:rsidP="00CB0324">
            <w:pPr>
              <w:rPr>
                <w:rFonts w:ascii="Times New Roman" w:eastAsia="標楷體" w:hAnsi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/>
                <w:szCs w:val="24"/>
              </w:rPr>
              <w:t>(3)</w:t>
            </w:r>
            <w:r w:rsidR="00CB0324" w:rsidRPr="002219A9">
              <w:rPr>
                <w:rFonts w:ascii="Times New Roman" w:eastAsia="標楷體" w:hAnsi="Times New Roman"/>
                <w:szCs w:val="24"/>
                <w:lang w:eastAsia="zh-HK"/>
              </w:rPr>
              <w:t>紅藍立體影像體驗</w:t>
            </w:r>
          </w:p>
          <w:p w14:paraId="25848E22" w14:textId="5324D080" w:rsidR="004B4538" w:rsidRDefault="002E136F" w:rsidP="00CB0324">
            <w:pPr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(4)</w:t>
            </w:r>
            <w:r w:rsidR="00CB0324" w:rsidRPr="002219A9">
              <w:rPr>
                <w:rFonts w:ascii="Times New Roman" w:eastAsia="標楷體" w:hAnsi="Times New Roman"/>
                <w:szCs w:val="24"/>
              </w:rPr>
              <w:t>運用</w:t>
            </w:r>
            <w:r w:rsidR="00CB0324" w:rsidRPr="002219A9">
              <w:rPr>
                <w:rFonts w:ascii="Times New Roman" w:eastAsia="標楷體" w:hAnsi="Times New Roman"/>
                <w:szCs w:val="24"/>
              </w:rPr>
              <w:t>photoshop</w:t>
            </w:r>
            <w:r w:rsidR="00CB0324" w:rsidRPr="002219A9">
              <w:rPr>
                <w:rFonts w:ascii="Times New Roman" w:eastAsia="標楷體" w:hAnsi="Times New Roman"/>
                <w:szCs w:val="24"/>
              </w:rPr>
              <w:t>製作紅藍立體圖片</w:t>
            </w:r>
          </w:p>
          <w:p w14:paraId="1C63EC5C" w14:textId="584419E4" w:rsidR="00CB0324" w:rsidRPr="007A0727" w:rsidRDefault="00CB0324" w:rsidP="00CB0324">
            <w:pPr>
              <w:rPr>
                <w:rFonts w:ascii="標楷體" w:eastAsia="標楷體" w:hAnsi="標楷體" w:cs="新細明體"/>
              </w:rPr>
            </w:pPr>
            <w:r w:rsidRPr="00CB0324">
              <w:rPr>
                <w:rFonts w:ascii="Times New Roman" w:eastAsia="標楷體" w:hAnsi="Times New Roman" w:hint="eastAsia"/>
                <w:szCs w:val="24"/>
                <w:highlight w:val="yellow"/>
                <w:lang w:eastAsia="zh-HK"/>
              </w:rPr>
              <w:t>*</w:t>
            </w:r>
            <w:r w:rsidRPr="00CB0324">
              <w:rPr>
                <w:rFonts w:ascii="Times New Roman" w:eastAsia="標楷體" w:hAnsi="Times New Roman" w:hint="eastAsia"/>
                <w:szCs w:val="24"/>
                <w:highlight w:val="yellow"/>
                <w:lang w:eastAsia="zh-HK"/>
              </w:rPr>
              <w:t>外聘講師</w:t>
            </w:r>
          </w:p>
        </w:tc>
      </w:tr>
      <w:tr w:rsidR="004B4538" w:rsidRPr="007A0727" w14:paraId="1ED35581" w14:textId="77777777" w:rsidTr="003A4519">
        <w:trPr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315DDE" w14:textId="77777777" w:rsidR="004B4538" w:rsidRPr="007A0727" w:rsidRDefault="004B4538" w:rsidP="004B4538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AC89E" w14:textId="77777777" w:rsidR="004B4538" w:rsidRPr="007A0727" w:rsidRDefault="004B4538" w:rsidP="00E618C2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7A0727">
              <w:rPr>
                <w:rFonts w:ascii="標楷體" w:eastAsia="標楷體" w:hAnsi="標楷體"/>
              </w:rPr>
              <w:t>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F2D5E" w14:textId="2A9398EE" w:rsidR="004B4538" w:rsidRPr="007A0727" w:rsidRDefault="004B4538" w:rsidP="004B4538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CD965" w14:textId="4070AFB9" w:rsidR="004B4538" w:rsidRPr="007A0727" w:rsidRDefault="00CB0324" w:rsidP="004B4538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2219A9">
              <w:rPr>
                <w:rFonts w:ascii="Times New Roman" w:eastAsia="標楷體" w:hAnsi="Times New Roman"/>
                <w:szCs w:val="24"/>
                <w:lang w:eastAsia="zh-HK"/>
              </w:rPr>
              <w:t>單元二、紅藍眼鏡</w:t>
            </w:r>
          </w:p>
        </w:tc>
        <w:tc>
          <w:tcPr>
            <w:tcW w:w="4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C2C11" w14:textId="20B4C47C" w:rsidR="004B4538" w:rsidRPr="007A0727" w:rsidRDefault="00CB0324" w:rsidP="00CB0324">
            <w:pPr>
              <w:rPr>
                <w:rFonts w:ascii="標楷體" w:eastAsia="標楷體" w:hAnsi="標楷體" w:cs="新細明體"/>
              </w:rPr>
            </w:pPr>
            <w:r>
              <w:rPr>
                <w:rFonts w:ascii="Times New Roman" w:eastAsia="標楷體" w:hAnsi="Times New Roman"/>
                <w:szCs w:val="24"/>
              </w:rPr>
              <w:t>(5</w:t>
            </w:r>
            <w:r w:rsidRPr="002219A9"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小組報告</w:t>
            </w:r>
          </w:p>
        </w:tc>
      </w:tr>
      <w:tr w:rsidR="004B4538" w:rsidRPr="007A0727" w14:paraId="03AC842F" w14:textId="77777777" w:rsidTr="003A4519">
        <w:trPr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4091C" w14:textId="77777777" w:rsidR="004B4538" w:rsidRPr="007A0727" w:rsidRDefault="004B4538" w:rsidP="004B4538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E4971" w14:textId="77777777" w:rsidR="004B4538" w:rsidRPr="007A0727" w:rsidRDefault="004B4538" w:rsidP="00E618C2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7A0727">
              <w:rPr>
                <w:rFonts w:ascii="標楷體" w:eastAsia="標楷體" w:hAnsi="標楷體"/>
              </w:rPr>
              <w:t>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45ED3" w14:textId="7B5EA9DD" w:rsidR="004B4538" w:rsidRPr="007A0727" w:rsidRDefault="004B4538" w:rsidP="004B4538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10/6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8F692" w14:textId="5F9D7C69" w:rsidR="004B4538" w:rsidRPr="007A0727" w:rsidRDefault="004B4538" w:rsidP="004B4538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段考複習</w:t>
            </w:r>
          </w:p>
        </w:tc>
        <w:tc>
          <w:tcPr>
            <w:tcW w:w="4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69846" w14:textId="613E66C1" w:rsidR="004B4538" w:rsidRPr="007A0727" w:rsidRDefault="004B4538" w:rsidP="00E618C2">
            <w:pPr>
              <w:rPr>
                <w:rFonts w:ascii="標楷體" w:eastAsia="標楷體" w:hAnsi="標楷體" w:cs="新細明體"/>
              </w:rPr>
            </w:pPr>
            <w:r w:rsidRPr="007A0727">
              <w:rPr>
                <w:rFonts w:ascii="標楷體" w:eastAsia="標楷體" w:hAnsi="標楷體" w:hint="eastAsia"/>
                <w:bCs/>
              </w:rPr>
              <w:t>第一次段考</w:t>
            </w:r>
          </w:p>
        </w:tc>
      </w:tr>
      <w:tr w:rsidR="004B4538" w:rsidRPr="007A0727" w14:paraId="081A95BC" w14:textId="77777777" w:rsidTr="003A4519">
        <w:trPr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57AEE2" w14:textId="77777777" w:rsidR="004B4538" w:rsidRPr="007A0727" w:rsidRDefault="004B4538" w:rsidP="004B4538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CC33C" w14:textId="77777777" w:rsidR="004B4538" w:rsidRPr="007A0727" w:rsidRDefault="004B4538" w:rsidP="00E618C2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7A0727">
              <w:rPr>
                <w:rFonts w:ascii="標楷體" w:eastAsia="標楷體" w:hAnsi="標楷體"/>
              </w:rPr>
              <w:t>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A91F1" w14:textId="79A78775" w:rsidR="004B4538" w:rsidRPr="007A0727" w:rsidRDefault="004B4538" w:rsidP="004B4538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10/13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CC26E" w14:textId="6FE7F1EE" w:rsidR="004B4538" w:rsidRPr="007A0727" w:rsidRDefault="00CB0324" w:rsidP="00CB0324">
            <w:pPr>
              <w:rPr>
                <w:rFonts w:ascii="標楷體" w:eastAsia="標楷體" w:hAnsi="標楷體"/>
              </w:rPr>
            </w:pPr>
            <w:r w:rsidRPr="002219A9">
              <w:rPr>
                <w:rFonts w:ascii="Times New Roman" w:eastAsia="標楷體" w:hAnsi="Times New Roman"/>
                <w:szCs w:val="24"/>
                <w:lang w:eastAsia="zh-HK"/>
              </w:rPr>
              <w:t>第三單元、全息投影</w:t>
            </w:r>
          </w:p>
        </w:tc>
        <w:tc>
          <w:tcPr>
            <w:tcW w:w="4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31CC7" w14:textId="77777777" w:rsidR="00CB0324" w:rsidRDefault="00CB0324" w:rsidP="00CB0324">
            <w:pPr>
              <w:rPr>
                <w:rFonts w:ascii="Times New Roman" w:eastAsia="標楷體" w:hAnsi="Times New Roman" w:hint="eastAsia"/>
                <w:szCs w:val="24"/>
              </w:rPr>
            </w:pPr>
            <w:r w:rsidRPr="002219A9">
              <w:rPr>
                <w:rFonts w:ascii="Times New Roman" w:eastAsia="標楷體" w:hAnsi="Times New Roman"/>
                <w:szCs w:val="24"/>
              </w:rPr>
              <w:t xml:space="preserve">(1) </w:t>
            </w:r>
            <w:r w:rsidRPr="002219A9">
              <w:rPr>
                <w:rFonts w:ascii="Times New Roman" w:eastAsia="標楷體" w:hAnsi="Times New Roman"/>
                <w:szCs w:val="24"/>
              </w:rPr>
              <w:t>全息投影原理與應用</w:t>
            </w:r>
          </w:p>
          <w:p w14:paraId="7D0F4896" w14:textId="0593AA82" w:rsidR="00CB0324" w:rsidRPr="002219A9" w:rsidRDefault="00CB0324" w:rsidP="00CB0324">
            <w:pPr>
              <w:rPr>
                <w:rFonts w:ascii="Times New Roman" w:eastAsia="標楷體" w:hAnsi="Times New Roman"/>
                <w:szCs w:val="24"/>
              </w:rPr>
            </w:pPr>
            <w:r w:rsidRPr="002219A9">
              <w:rPr>
                <w:rFonts w:ascii="Times New Roman" w:eastAsia="標楷體" w:hAnsi="Times New Roman"/>
                <w:szCs w:val="24"/>
              </w:rPr>
              <w:t>(2) DIY</w:t>
            </w:r>
            <w:r w:rsidRPr="002219A9">
              <w:rPr>
                <w:rFonts w:ascii="Times New Roman" w:eastAsia="標楷體" w:hAnsi="Times New Roman"/>
                <w:szCs w:val="24"/>
                <w:lang w:eastAsia="zh-HK"/>
              </w:rPr>
              <w:t>實作</w:t>
            </w:r>
            <w:r w:rsidRPr="002219A9">
              <w:rPr>
                <w:rFonts w:ascii="Times New Roman" w:eastAsia="標楷體" w:hAnsi="Times New Roman"/>
                <w:szCs w:val="24"/>
              </w:rPr>
              <w:t>I</w:t>
            </w:r>
            <w:r w:rsidRPr="002219A9">
              <w:rPr>
                <w:rFonts w:ascii="Times New Roman" w:eastAsia="標楷體" w:hAnsi="Times New Roman"/>
                <w:szCs w:val="24"/>
                <w:lang w:eastAsia="zh-HK"/>
              </w:rPr>
              <w:t>：全息金字塔</w:t>
            </w:r>
          </w:p>
          <w:p w14:paraId="3BFD866B" w14:textId="4F0D8A76" w:rsidR="004B4538" w:rsidRPr="00CB0324" w:rsidRDefault="00CB0324" w:rsidP="00CB0324">
            <w:pPr>
              <w:rPr>
                <w:rFonts w:ascii="標楷體" w:eastAsia="標楷體" w:hAnsi="標楷體" w:cs="新細明體"/>
              </w:rPr>
            </w:pPr>
            <w:r w:rsidRPr="002219A9">
              <w:rPr>
                <w:rFonts w:ascii="Times New Roman" w:eastAsia="標楷體" w:hAnsi="Times New Roman"/>
                <w:szCs w:val="24"/>
              </w:rPr>
              <w:lastRenderedPageBreak/>
              <w:t>(3) DIY</w:t>
            </w:r>
            <w:r w:rsidRPr="002219A9">
              <w:rPr>
                <w:rFonts w:ascii="Times New Roman" w:eastAsia="標楷體" w:hAnsi="Times New Roman"/>
                <w:szCs w:val="24"/>
              </w:rPr>
              <w:t>實作</w:t>
            </w:r>
            <w:r w:rsidRPr="002219A9">
              <w:rPr>
                <w:rFonts w:ascii="Times New Roman" w:eastAsia="標楷體" w:hAnsi="Times New Roman"/>
                <w:szCs w:val="24"/>
              </w:rPr>
              <w:t>II</w:t>
            </w:r>
            <w:r w:rsidRPr="002219A9">
              <w:rPr>
                <w:rFonts w:ascii="Times New Roman" w:eastAsia="標楷體" w:hAnsi="Times New Roman"/>
                <w:szCs w:val="24"/>
              </w:rPr>
              <w:t>：塑膠板手刮全息影像。</w:t>
            </w:r>
          </w:p>
        </w:tc>
      </w:tr>
      <w:tr w:rsidR="00CB0324" w:rsidRPr="007A0727" w14:paraId="64B1183A" w14:textId="77777777" w:rsidTr="003A4519">
        <w:trPr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EEFF1F" w14:textId="77777777" w:rsidR="00CB0324" w:rsidRPr="007A0727" w:rsidRDefault="00CB0324" w:rsidP="00CB0324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E4073" w14:textId="77777777" w:rsidR="00CB0324" w:rsidRPr="007A0727" w:rsidRDefault="00CB0324" w:rsidP="00E618C2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7A0727">
              <w:rPr>
                <w:rFonts w:ascii="標楷體" w:eastAsia="標楷體" w:hAnsi="標楷體"/>
              </w:rPr>
              <w:t>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B3CBD" w14:textId="2B047D3B" w:rsidR="00CB0324" w:rsidRPr="007A0727" w:rsidRDefault="00CB0324" w:rsidP="004B4538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4D042" w14:textId="19B16901" w:rsidR="00CB0324" w:rsidRPr="007A0727" w:rsidRDefault="00CB0324" w:rsidP="00CB0324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2219A9">
              <w:rPr>
                <w:rFonts w:ascii="Times New Roman" w:eastAsia="標楷體" w:hAnsi="Times New Roman"/>
                <w:szCs w:val="24"/>
                <w:lang w:eastAsia="zh-HK"/>
              </w:rPr>
              <w:t>第三單元、全息投影</w:t>
            </w:r>
          </w:p>
        </w:tc>
        <w:tc>
          <w:tcPr>
            <w:tcW w:w="4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60B02" w14:textId="3DCCEB72" w:rsidR="00CB0324" w:rsidRPr="007A0727" w:rsidRDefault="00CB0324" w:rsidP="00E618C2">
            <w:pPr>
              <w:rPr>
                <w:rFonts w:ascii="標楷體" w:eastAsia="標楷體" w:hAnsi="標楷體" w:cs="新細明體"/>
              </w:rPr>
            </w:pPr>
            <w:r>
              <w:rPr>
                <w:rFonts w:ascii="Times New Roman" w:eastAsia="標楷體" w:hAnsi="Times New Roman"/>
                <w:szCs w:val="24"/>
              </w:rPr>
              <w:t>(4</w:t>
            </w:r>
            <w:r w:rsidRPr="002219A9"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小組報告</w:t>
            </w:r>
          </w:p>
        </w:tc>
      </w:tr>
      <w:tr w:rsidR="00CB0324" w:rsidRPr="007A0727" w14:paraId="1DAC1CCA" w14:textId="77777777" w:rsidTr="003A4519">
        <w:trPr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FB545D" w14:textId="77777777" w:rsidR="00CB0324" w:rsidRPr="007A0727" w:rsidRDefault="00CB0324" w:rsidP="004B4538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0782F" w14:textId="77777777" w:rsidR="00CB0324" w:rsidRPr="007A0727" w:rsidRDefault="00CB0324" w:rsidP="00E618C2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7A0727">
              <w:rPr>
                <w:rFonts w:ascii="標楷體" w:eastAsia="標楷體" w:hAnsi="標楷體"/>
              </w:rPr>
              <w:t>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F7B6B" w14:textId="6644FF4C" w:rsidR="00CB0324" w:rsidRPr="007A0727" w:rsidRDefault="00CB0324" w:rsidP="004B4538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10/27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50C68" w14:textId="4B849909" w:rsidR="00CB0324" w:rsidRPr="007A0727" w:rsidRDefault="00CB0324" w:rsidP="004B4538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2219A9">
              <w:rPr>
                <w:rFonts w:ascii="Times New Roman" w:eastAsia="標楷體" w:hAnsi="Times New Roman"/>
                <w:szCs w:val="24"/>
              </w:rPr>
              <w:t>第四單元、</w:t>
            </w:r>
            <w:r w:rsidRPr="002219A9">
              <w:rPr>
                <w:rFonts w:ascii="Times New Roman" w:eastAsia="標楷體" w:hAnsi="Times New Roman"/>
                <w:szCs w:val="24"/>
              </w:rPr>
              <w:t>VR</w:t>
            </w:r>
            <w:r w:rsidRPr="002219A9">
              <w:rPr>
                <w:rFonts w:ascii="Times New Roman" w:eastAsia="標楷體" w:hAnsi="Times New Roman"/>
                <w:szCs w:val="24"/>
                <w:lang w:eastAsia="zh-HK"/>
              </w:rPr>
              <w:t>的介紹、應用與實作</w:t>
            </w:r>
          </w:p>
        </w:tc>
        <w:tc>
          <w:tcPr>
            <w:tcW w:w="4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EB57F" w14:textId="77777777" w:rsidR="003A4519" w:rsidRDefault="00CB0324" w:rsidP="003A4519">
            <w:pPr>
              <w:rPr>
                <w:rFonts w:ascii="Times New Roman" w:eastAsia="標楷體" w:hAnsi="Times New Roman" w:hint="eastAsia"/>
                <w:szCs w:val="24"/>
              </w:rPr>
            </w:pPr>
            <w:r w:rsidRPr="002219A9">
              <w:rPr>
                <w:rFonts w:ascii="Times New Roman" w:eastAsia="標楷體" w:hAnsi="Times New Roman"/>
                <w:szCs w:val="24"/>
              </w:rPr>
              <w:t>(1)</w:t>
            </w:r>
            <w:r w:rsidR="003A4519" w:rsidRPr="002219A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3A4519" w:rsidRPr="002219A9">
              <w:rPr>
                <w:rFonts w:ascii="Times New Roman" w:eastAsia="標楷體" w:hAnsi="Times New Roman"/>
                <w:szCs w:val="24"/>
              </w:rPr>
              <w:t>簡介</w:t>
            </w:r>
            <w:r w:rsidR="003A4519" w:rsidRPr="002219A9">
              <w:rPr>
                <w:rFonts w:ascii="Times New Roman" w:eastAsia="標楷體" w:hAnsi="Times New Roman"/>
                <w:szCs w:val="24"/>
              </w:rPr>
              <w:t>VR</w:t>
            </w:r>
            <w:r w:rsidR="003A4519" w:rsidRPr="002219A9">
              <w:rPr>
                <w:rFonts w:ascii="Times New Roman" w:eastAsia="標楷體" w:hAnsi="Times New Roman"/>
                <w:szCs w:val="24"/>
              </w:rPr>
              <w:t>原理與</w:t>
            </w:r>
            <w:r w:rsidR="003A4519" w:rsidRPr="002219A9">
              <w:rPr>
                <w:rFonts w:ascii="Times New Roman" w:eastAsia="標楷體" w:hAnsi="Times New Roman"/>
                <w:szCs w:val="24"/>
              </w:rPr>
              <w:t>3D</w:t>
            </w:r>
            <w:r w:rsidR="003A4519" w:rsidRPr="002219A9">
              <w:rPr>
                <w:rFonts w:ascii="Times New Roman" w:eastAsia="標楷體" w:hAnsi="Times New Roman"/>
                <w:szCs w:val="24"/>
              </w:rPr>
              <w:t>立體視覺應用</w:t>
            </w:r>
            <w:r w:rsidR="003A4519" w:rsidRPr="002219A9">
              <w:rPr>
                <w:rFonts w:ascii="Times New Roman" w:eastAsia="標楷體" w:hAnsi="Times New Roman"/>
                <w:szCs w:val="24"/>
              </w:rPr>
              <w:t>(2)</w:t>
            </w:r>
            <w:r w:rsidRPr="002219A9">
              <w:rPr>
                <w:rFonts w:ascii="Times New Roman" w:eastAsia="標楷體" w:hAnsi="Times New Roman"/>
                <w:szCs w:val="24"/>
              </w:rPr>
              <w:t>cardboard box</w:t>
            </w:r>
            <w:r w:rsidRPr="002219A9">
              <w:rPr>
                <w:rFonts w:ascii="Times New Roman" w:eastAsia="標楷體" w:hAnsi="Times New Roman"/>
                <w:szCs w:val="24"/>
                <w:lang w:eastAsia="zh-HK"/>
              </w:rPr>
              <w:t>實作組裝</w:t>
            </w:r>
          </w:p>
          <w:p w14:paraId="11DE7145" w14:textId="5BB4BB2A" w:rsidR="00CB0324" w:rsidRPr="007A0727" w:rsidRDefault="002E136F" w:rsidP="003A4519">
            <w:pPr>
              <w:rPr>
                <w:rFonts w:ascii="標楷體" w:eastAsia="標楷體" w:hAnsi="標楷體" w:cs="新細明體"/>
              </w:rPr>
            </w:pPr>
            <w:r>
              <w:rPr>
                <w:rFonts w:ascii="Times New Roman" w:eastAsia="標楷體" w:hAnsi="Times New Roman"/>
                <w:szCs w:val="24"/>
              </w:rPr>
              <w:t>(3)</w:t>
            </w:r>
            <w:r w:rsidR="003A4519" w:rsidRPr="002219A9">
              <w:rPr>
                <w:rFonts w:ascii="Times New Roman" w:eastAsia="標楷體" w:hAnsi="Times New Roman"/>
                <w:szCs w:val="24"/>
              </w:rPr>
              <w:t>簡易</w:t>
            </w:r>
            <w:r w:rsidR="003A4519" w:rsidRPr="002219A9">
              <w:rPr>
                <w:rFonts w:ascii="Times New Roman" w:eastAsia="標楷體" w:hAnsi="Times New Roman"/>
                <w:szCs w:val="24"/>
              </w:rPr>
              <w:t>VR</w:t>
            </w:r>
            <w:r w:rsidR="003A4519" w:rsidRPr="002219A9">
              <w:rPr>
                <w:rFonts w:ascii="Times New Roman" w:eastAsia="標楷體" w:hAnsi="Times New Roman"/>
                <w:szCs w:val="24"/>
              </w:rPr>
              <w:t>影片製作</w:t>
            </w:r>
          </w:p>
        </w:tc>
      </w:tr>
      <w:tr w:rsidR="00CB0324" w:rsidRPr="007A0727" w14:paraId="3CAE8A08" w14:textId="77777777" w:rsidTr="003A4519">
        <w:trPr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9381D" w14:textId="77777777" w:rsidR="00CB0324" w:rsidRPr="007A0727" w:rsidRDefault="00CB0324" w:rsidP="004B4538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A9C5C" w14:textId="77777777" w:rsidR="00CB0324" w:rsidRPr="007A0727" w:rsidRDefault="00CB0324" w:rsidP="00E618C2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7A0727">
              <w:rPr>
                <w:rFonts w:ascii="標楷體" w:eastAsia="標楷體" w:hAnsi="標楷體"/>
              </w:rPr>
              <w:t>10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D3796" w14:textId="0002EFAA" w:rsidR="00CB0324" w:rsidRPr="007A0727" w:rsidRDefault="00CB0324" w:rsidP="004B4538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11/3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B1ADD" w14:textId="77777777" w:rsidR="00CB0324" w:rsidRPr="007A0727" w:rsidRDefault="00CB0324" w:rsidP="004B4538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</w:p>
        </w:tc>
        <w:tc>
          <w:tcPr>
            <w:tcW w:w="4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A37E1" w14:textId="3F9510EE" w:rsidR="003A4519" w:rsidRPr="007A0727" w:rsidRDefault="003A4519" w:rsidP="003A4519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/>
                <w:szCs w:val="24"/>
              </w:rPr>
              <w:t>(4</w:t>
            </w:r>
            <w:r w:rsidR="002E136F">
              <w:rPr>
                <w:rFonts w:ascii="Times New Roman" w:eastAsia="標楷體" w:hAnsi="Times New Roman"/>
                <w:szCs w:val="24"/>
              </w:rPr>
              <w:t>)</w:t>
            </w:r>
            <w:r w:rsidRPr="002219A9">
              <w:rPr>
                <w:rFonts w:ascii="Times New Roman" w:eastAsia="標楷體" w:hAnsi="Times New Roman"/>
                <w:szCs w:val="24"/>
              </w:rPr>
              <w:t>討論探究說明</w:t>
            </w:r>
            <w:r w:rsidRPr="002219A9">
              <w:rPr>
                <w:rFonts w:ascii="Times New Roman" w:eastAsia="標楷體" w:hAnsi="Times New Roman"/>
                <w:szCs w:val="24"/>
              </w:rPr>
              <w:t>VR</w:t>
            </w:r>
            <w:r w:rsidRPr="002219A9">
              <w:rPr>
                <w:rFonts w:ascii="Times New Roman" w:eastAsia="標楷體" w:hAnsi="Times New Roman"/>
                <w:szCs w:val="24"/>
              </w:rPr>
              <w:t>原理並撰寫成報告與</w:t>
            </w:r>
            <w:r w:rsidRPr="002219A9">
              <w:rPr>
                <w:rFonts w:ascii="Times New Roman" w:eastAsia="標楷體" w:hAnsi="Times New Roman"/>
                <w:szCs w:val="24"/>
              </w:rPr>
              <w:t>PPT</w:t>
            </w:r>
          </w:p>
        </w:tc>
      </w:tr>
      <w:tr w:rsidR="003A4519" w:rsidRPr="007A0727" w14:paraId="3D39A6F1" w14:textId="77777777" w:rsidTr="003A4519">
        <w:trPr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F21FD6" w14:textId="77777777" w:rsidR="003A4519" w:rsidRPr="007A0727" w:rsidRDefault="003A4519" w:rsidP="003A4519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C20CB" w14:textId="77777777" w:rsidR="003A4519" w:rsidRPr="007A0727" w:rsidRDefault="003A4519" w:rsidP="003A4519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7A0727">
              <w:rPr>
                <w:rFonts w:ascii="標楷體" w:eastAsia="標楷體" w:hAnsi="標楷體"/>
              </w:rPr>
              <w:t>11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2F399" w14:textId="0BB0F333" w:rsidR="003A4519" w:rsidRPr="007A0727" w:rsidRDefault="003A4519" w:rsidP="003A4519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CF338" w14:textId="77777777" w:rsidR="003A4519" w:rsidRPr="007A0727" w:rsidRDefault="003A4519" w:rsidP="003A4519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</w:p>
        </w:tc>
        <w:tc>
          <w:tcPr>
            <w:tcW w:w="4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E6378" w14:textId="0D7841C8" w:rsidR="003A4519" w:rsidRDefault="003A4519" w:rsidP="006C6204">
            <w:pPr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(5</w:t>
            </w:r>
            <w:r w:rsidRPr="002219A9">
              <w:rPr>
                <w:rFonts w:ascii="Times New Roman" w:eastAsia="標楷體" w:hAnsi="Times New Roman"/>
                <w:szCs w:val="24"/>
              </w:rPr>
              <w:t>) VIVE 3D</w:t>
            </w:r>
            <w:r w:rsidRPr="002219A9">
              <w:rPr>
                <w:rFonts w:ascii="Times New Roman" w:eastAsia="標楷體" w:hAnsi="Times New Roman"/>
                <w:szCs w:val="24"/>
              </w:rPr>
              <w:t>遊戲體驗</w:t>
            </w:r>
          </w:p>
          <w:p w14:paraId="40880521" w14:textId="585ADA85" w:rsidR="003A4519" w:rsidRPr="007A0727" w:rsidRDefault="003A4519" w:rsidP="003A4519">
            <w:pPr>
              <w:rPr>
                <w:rFonts w:ascii="標楷體" w:eastAsia="標楷體" w:hAnsi="標楷體" w:cs="新細明體"/>
              </w:rPr>
            </w:pPr>
            <w:r w:rsidRPr="00CB0324">
              <w:rPr>
                <w:rFonts w:ascii="Times New Roman" w:eastAsia="標楷體" w:hAnsi="Times New Roman" w:hint="eastAsia"/>
                <w:szCs w:val="24"/>
                <w:highlight w:val="yellow"/>
                <w:lang w:eastAsia="zh-HK"/>
              </w:rPr>
              <w:t>*</w:t>
            </w:r>
            <w:r w:rsidRPr="00CB0324">
              <w:rPr>
                <w:rFonts w:ascii="Times New Roman" w:eastAsia="標楷體" w:hAnsi="Times New Roman" w:hint="eastAsia"/>
                <w:szCs w:val="24"/>
                <w:highlight w:val="yellow"/>
                <w:lang w:eastAsia="zh-HK"/>
              </w:rPr>
              <w:t>外聘講師</w:t>
            </w:r>
          </w:p>
        </w:tc>
      </w:tr>
      <w:tr w:rsidR="003A4519" w:rsidRPr="007A0727" w14:paraId="74E31DC9" w14:textId="77777777" w:rsidTr="003A4519">
        <w:trPr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C6513A" w14:textId="77777777" w:rsidR="003A4519" w:rsidRPr="007A0727" w:rsidRDefault="003A4519" w:rsidP="003A4519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70A91" w14:textId="77777777" w:rsidR="003A4519" w:rsidRPr="007A0727" w:rsidRDefault="003A4519" w:rsidP="003A4519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7A0727">
              <w:rPr>
                <w:rFonts w:ascii="標楷體" w:eastAsia="標楷體" w:hAnsi="標楷體"/>
              </w:rPr>
              <w:t>12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D371C" w14:textId="1E6EA5FA" w:rsidR="003A4519" w:rsidRPr="007A0727" w:rsidRDefault="003A4519" w:rsidP="003A4519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11/17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78B23" w14:textId="2F7BD07E" w:rsidR="003A4519" w:rsidRPr="007A0727" w:rsidRDefault="003A4519" w:rsidP="003A4519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五</w:t>
            </w:r>
            <w:r w:rsidRPr="002219A9">
              <w:rPr>
                <w:rFonts w:ascii="Times New Roman" w:eastAsia="標楷體" w:hAnsi="Times New Roman"/>
                <w:szCs w:val="24"/>
              </w:rPr>
              <w:t>單元、水煮蛋熟不熟探究與實作</w:t>
            </w:r>
          </w:p>
        </w:tc>
        <w:tc>
          <w:tcPr>
            <w:tcW w:w="4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FB84D" w14:textId="77777777" w:rsidR="003A4519" w:rsidRPr="002219A9" w:rsidRDefault="003A4519" w:rsidP="003A4519">
            <w:pPr>
              <w:rPr>
                <w:rFonts w:ascii="Times New Roman" w:eastAsia="標楷體" w:hAnsi="Times New Roman"/>
                <w:szCs w:val="24"/>
              </w:rPr>
            </w:pPr>
            <w:r w:rsidRPr="002219A9">
              <w:rPr>
                <w:rFonts w:ascii="Times New Roman" w:eastAsia="標楷體" w:hAnsi="Times New Roman"/>
                <w:szCs w:val="24"/>
              </w:rPr>
              <w:t>(1) tracker</w:t>
            </w:r>
            <w:r w:rsidRPr="002219A9">
              <w:rPr>
                <w:rFonts w:ascii="Times New Roman" w:eastAsia="標楷體" w:hAnsi="Times New Roman"/>
                <w:szCs w:val="24"/>
              </w:rPr>
              <w:t>軟體簡單介紹與教學</w:t>
            </w:r>
          </w:p>
          <w:p w14:paraId="09CF397A" w14:textId="77777777" w:rsidR="003A4519" w:rsidRDefault="002E136F" w:rsidP="00E618C2">
            <w:pPr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(2)</w:t>
            </w:r>
            <w:r w:rsidR="003A4519" w:rsidRPr="002219A9">
              <w:rPr>
                <w:rFonts w:ascii="Times New Roman" w:eastAsia="標楷體" w:hAnsi="Times New Roman"/>
                <w:szCs w:val="24"/>
              </w:rPr>
              <w:t>利用</w:t>
            </w:r>
            <w:r w:rsidR="003A4519" w:rsidRPr="002219A9">
              <w:rPr>
                <w:rFonts w:ascii="Times New Roman" w:eastAsia="標楷體" w:hAnsi="Times New Roman"/>
                <w:szCs w:val="24"/>
              </w:rPr>
              <w:t>tracker</w:t>
            </w:r>
            <w:r w:rsidR="003A4519" w:rsidRPr="002219A9">
              <w:rPr>
                <w:rFonts w:ascii="Times New Roman" w:eastAsia="標楷體" w:hAnsi="Times New Roman"/>
                <w:szCs w:val="24"/>
              </w:rPr>
              <w:t>軟體進行光學分析</w:t>
            </w:r>
          </w:p>
          <w:p w14:paraId="2DC83698" w14:textId="6DDCA627" w:rsidR="002E136F" w:rsidRPr="007A0727" w:rsidRDefault="002E136F" w:rsidP="00E618C2">
            <w:pPr>
              <w:rPr>
                <w:rFonts w:ascii="標楷體" w:eastAsia="標楷體" w:hAnsi="標楷體" w:cs="新細明體"/>
              </w:rPr>
            </w:pPr>
            <w:r w:rsidRPr="00CB0324">
              <w:rPr>
                <w:rFonts w:ascii="Times New Roman" w:eastAsia="標楷體" w:hAnsi="Times New Roman" w:hint="eastAsia"/>
                <w:szCs w:val="24"/>
                <w:highlight w:val="yellow"/>
                <w:lang w:eastAsia="zh-HK"/>
              </w:rPr>
              <w:t>*</w:t>
            </w:r>
            <w:r w:rsidRPr="00CB0324">
              <w:rPr>
                <w:rFonts w:ascii="Times New Roman" w:eastAsia="標楷體" w:hAnsi="Times New Roman" w:hint="eastAsia"/>
                <w:szCs w:val="24"/>
                <w:highlight w:val="yellow"/>
                <w:lang w:eastAsia="zh-HK"/>
              </w:rPr>
              <w:t>外聘講師</w:t>
            </w:r>
          </w:p>
        </w:tc>
      </w:tr>
      <w:tr w:rsidR="003A4519" w:rsidRPr="007A0727" w14:paraId="1680AF95" w14:textId="77777777" w:rsidTr="003A4519">
        <w:trPr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FAAD8B" w14:textId="77777777" w:rsidR="003A4519" w:rsidRPr="007A0727" w:rsidRDefault="003A4519" w:rsidP="003A4519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07B58" w14:textId="77777777" w:rsidR="003A4519" w:rsidRPr="007A0727" w:rsidRDefault="003A4519" w:rsidP="003A4519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7A0727">
              <w:rPr>
                <w:rFonts w:ascii="標楷體" w:eastAsia="標楷體" w:hAnsi="標楷體"/>
              </w:rPr>
              <w:t>13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8D49C" w14:textId="15E21CD8" w:rsidR="003A4519" w:rsidRPr="007A0727" w:rsidRDefault="003A4519" w:rsidP="003A4519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11/24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57AF5" w14:textId="378999E7" w:rsidR="003A4519" w:rsidRPr="007A0727" w:rsidRDefault="003A4519" w:rsidP="003A4519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段考複習</w:t>
            </w:r>
          </w:p>
        </w:tc>
        <w:tc>
          <w:tcPr>
            <w:tcW w:w="4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11F0B" w14:textId="6E168998" w:rsidR="003A4519" w:rsidRPr="007A0727" w:rsidRDefault="003A4519" w:rsidP="00E618C2">
            <w:pPr>
              <w:rPr>
                <w:rFonts w:ascii="標楷體" w:eastAsia="標楷體" w:hAnsi="標楷體" w:cs="新細明體"/>
              </w:rPr>
            </w:pPr>
          </w:p>
        </w:tc>
      </w:tr>
      <w:tr w:rsidR="003A4519" w:rsidRPr="007A0727" w14:paraId="5670522A" w14:textId="77777777" w:rsidTr="003A4519">
        <w:trPr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DC9EA6" w14:textId="77777777" w:rsidR="003A4519" w:rsidRPr="007A0727" w:rsidRDefault="003A4519" w:rsidP="003A4519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F36FF" w14:textId="77777777" w:rsidR="003A4519" w:rsidRPr="004B4538" w:rsidRDefault="003A4519" w:rsidP="003A4519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highlight w:val="yellow"/>
              </w:rPr>
            </w:pPr>
            <w:r w:rsidRPr="004B4538">
              <w:rPr>
                <w:rFonts w:ascii="標楷體" w:eastAsia="標楷體" w:hAnsi="標楷體"/>
                <w:highlight w:val="yellow"/>
              </w:rPr>
              <w:t>14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DB5AC" w14:textId="1E794D9B" w:rsidR="003A4519" w:rsidRPr="004B4538" w:rsidRDefault="003A4519" w:rsidP="003A4519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  <w:highlight w:val="yellow"/>
              </w:rPr>
            </w:pPr>
            <w:r w:rsidRPr="004B4538">
              <w:rPr>
                <w:rFonts w:ascii="標楷體" w:eastAsia="標楷體" w:hAnsi="標楷體" w:hint="eastAsia"/>
                <w:highlight w:val="yellow"/>
              </w:rPr>
              <w:t>12/1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2D8F0" w14:textId="7478B820" w:rsidR="003A4519" w:rsidRPr="004B4538" w:rsidRDefault="003A4519" w:rsidP="003A4519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  <w:highlight w:val="yellow"/>
              </w:rPr>
            </w:pPr>
            <w:r w:rsidRPr="004B4538">
              <w:rPr>
                <w:rFonts w:ascii="標楷體" w:eastAsia="標楷體" w:hAnsi="標楷體" w:hint="eastAsia"/>
                <w:highlight w:val="yellow"/>
                <w:lang w:eastAsia="zh-HK"/>
              </w:rPr>
              <w:t>段考</w:t>
            </w:r>
          </w:p>
        </w:tc>
        <w:tc>
          <w:tcPr>
            <w:tcW w:w="4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F4393" w14:textId="5822137F" w:rsidR="003A4519" w:rsidRPr="004B4538" w:rsidRDefault="003A4519" w:rsidP="00E618C2">
            <w:pPr>
              <w:rPr>
                <w:rFonts w:ascii="標楷體" w:eastAsia="標楷體" w:hAnsi="標楷體" w:cs="新細明體"/>
                <w:highlight w:val="yellow"/>
              </w:rPr>
            </w:pPr>
            <w:r w:rsidRPr="004B4538">
              <w:rPr>
                <w:rFonts w:ascii="標楷體" w:eastAsia="標楷體" w:hAnsi="標楷體" w:hint="eastAsia"/>
                <w:bCs/>
                <w:highlight w:val="yellow"/>
              </w:rPr>
              <w:t>第二次段考</w:t>
            </w:r>
          </w:p>
        </w:tc>
      </w:tr>
      <w:tr w:rsidR="003A4519" w:rsidRPr="007A0727" w14:paraId="2588D367" w14:textId="77777777" w:rsidTr="003A4519">
        <w:trPr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0D0786" w14:textId="77777777" w:rsidR="003A4519" w:rsidRPr="007A0727" w:rsidRDefault="003A4519" w:rsidP="003A4519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67998" w14:textId="77777777" w:rsidR="003A4519" w:rsidRPr="007A0727" w:rsidRDefault="003A4519" w:rsidP="003A4519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7A0727">
              <w:rPr>
                <w:rFonts w:ascii="標楷體" w:eastAsia="標楷體" w:hAnsi="標楷體"/>
              </w:rPr>
              <w:t>15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394DC" w14:textId="2EA3038F" w:rsidR="003A4519" w:rsidRPr="007A0727" w:rsidRDefault="003A4519" w:rsidP="003A4519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12/8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9A98E" w14:textId="27280BBF" w:rsidR="003A4519" w:rsidRPr="007A0727" w:rsidRDefault="003A4519" w:rsidP="003A4519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五</w:t>
            </w:r>
            <w:r w:rsidRPr="002219A9">
              <w:rPr>
                <w:rFonts w:ascii="Times New Roman" w:eastAsia="標楷體" w:hAnsi="Times New Roman"/>
                <w:szCs w:val="24"/>
              </w:rPr>
              <w:t>單元、水煮蛋熟不熟探究與實作</w:t>
            </w:r>
          </w:p>
        </w:tc>
        <w:tc>
          <w:tcPr>
            <w:tcW w:w="4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6CD32" w14:textId="77777777" w:rsidR="003A4519" w:rsidRDefault="003A4519" w:rsidP="003A4519">
            <w:pPr>
              <w:rPr>
                <w:rFonts w:ascii="Times New Roman" w:eastAsia="標楷體" w:hAnsi="Times New Roman" w:hint="eastAsia"/>
                <w:szCs w:val="24"/>
              </w:rPr>
            </w:pPr>
            <w:r w:rsidRPr="002219A9">
              <w:rPr>
                <w:rFonts w:ascii="Times New Roman" w:eastAsia="標楷體" w:hAnsi="Times New Roman"/>
                <w:szCs w:val="24"/>
              </w:rPr>
              <w:t xml:space="preserve">(3) </w:t>
            </w:r>
            <w:r w:rsidRPr="002219A9">
              <w:rPr>
                <w:rFonts w:ascii="Times New Roman" w:eastAsia="標楷體" w:hAnsi="Times New Roman"/>
                <w:szCs w:val="24"/>
              </w:rPr>
              <w:t>利用</w:t>
            </w:r>
            <w:r w:rsidRPr="002219A9">
              <w:rPr>
                <w:rFonts w:ascii="Times New Roman" w:eastAsia="標楷體" w:hAnsi="Times New Roman"/>
                <w:szCs w:val="24"/>
              </w:rPr>
              <w:t>tracker</w:t>
            </w:r>
            <w:r w:rsidRPr="002219A9">
              <w:rPr>
                <w:rFonts w:ascii="Times New Roman" w:eastAsia="標楷體" w:hAnsi="Times New Roman"/>
                <w:szCs w:val="24"/>
              </w:rPr>
              <w:t>分析水煮蛋不同熟度下的透光情形，並比較分析</w:t>
            </w:r>
          </w:p>
          <w:p w14:paraId="48029131" w14:textId="5A610EF8" w:rsidR="003A4519" w:rsidRPr="003A4519" w:rsidRDefault="003A4519" w:rsidP="003A4519">
            <w:pPr>
              <w:rPr>
                <w:rFonts w:ascii="標楷體" w:eastAsia="標楷體" w:hAnsi="標楷體"/>
              </w:rPr>
            </w:pPr>
            <w:r w:rsidRPr="00CB0324">
              <w:rPr>
                <w:rFonts w:ascii="Times New Roman" w:eastAsia="標楷體" w:hAnsi="Times New Roman" w:hint="eastAsia"/>
                <w:szCs w:val="24"/>
                <w:highlight w:val="yellow"/>
                <w:lang w:eastAsia="zh-HK"/>
              </w:rPr>
              <w:t>*</w:t>
            </w:r>
            <w:r w:rsidRPr="00CB0324">
              <w:rPr>
                <w:rFonts w:ascii="Times New Roman" w:eastAsia="標楷體" w:hAnsi="Times New Roman" w:hint="eastAsia"/>
                <w:szCs w:val="24"/>
                <w:highlight w:val="yellow"/>
                <w:lang w:eastAsia="zh-HK"/>
              </w:rPr>
              <w:t>外聘講師</w:t>
            </w:r>
          </w:p>
        </w:tc>
      </w:tr>
      <w:tr w:rsidR="003A4519" w:rsidRPr="007A0727" w14:paraId="2C1F4EDE" w14:textId="77777777" w:rsidTr="003A4519">
        <w:trPr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22DEA7" w14:textId="77777777" w:rsidR="003A4519" w:rsidRPr="007A0727" w:rsidRDefault="003A4519" w:rsidP="003A4519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4640B" w14:textId="77777777" w:rsidR="003A4519" w:rsidRPr="007A0727" w:rsidRDefault="003A4519" w:rsidP="00E618C2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7A0727">
              <w:rPr>
                <w:rFonts w:ascii="標楷體" w:eastAsia="標楷體" w:hAnsi="標楷體"/>
              </w:rPr>
              <w:t>16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EB663" w14:textId="3ECC4D08" w:rsidR="003A4519" w:rsidRPr="007A0727" w:rsidRDefault="003A4519" w:rsidP="004B4538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12/15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82CB3" w14:textId="036F6533" w:rsidR="003A4519" w:rsidRPr="007A0727" w:rsidRDefault="003A4519" w:rsidP="004B4538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五</w:t>
            </w:r>
            <w:r w:rsidRPr="002219A9">
              <w:rPr>
                <w:rFonts w:ascii="Times New Roman" w:eastAsia="標楷體" w:hAnsi="Times New Roman"/>
                <w:szCs w:val="24"/>
              </w:rPr>
              <w:t>單元、水煮蛋熟不熟探究與實作</w:t>
            </w:r>
          </w:p>
        </w:tc>
        <w:tc>
          <w:tcPr>
            <w:tcW w:w="4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7DD3C" w14:textId="6A2309AB" w:rsidR="003A4519" w:rsidRPr="007A0727" w:rsidRDefault="003A4519" w:rsidP="004B4538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/>
                <w:szCs w:val="24"/>
              </w:rPr>
              <w:t>(4</w:t>
            </w:r>
            <w:r w:rsidRPr="002219A9"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小組報告</w:t>
            </w:r>
          </w:p>
        </w:tc>
      </w:tr>
      <w:tr w:rsidR="003A4519" w:rsidRPr="007A0727" w14:paraId="2266212F" w14:textId="77777777" w:rsidTr="003A4519">
        <w:trPr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16F18" w14:textId="77777777" w:rsidR="003A4519" w:rsidRPr="007A0727" w:rsidRDefault="003A4519" w:rsidP="004B4538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FBA65" w14:textId="77777777" w:rsidR="003A4519" w:rsidRPr="007A0727" w:rsidRDefault="003A4519" w:rsidP="00E618C2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7A0727">
              <w:rPr>
                <w:rFonts w:ascii="標楷體" w:eastAsia="標楷體" w:hAnsi="標楷體"/>
              </w:rPr>
              <w:t>17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E83E5" w14:textId="3EB3FBB5" w:rsidR="003A4519" w:rsidRPr="007A0727" w:rsidRDefault="003A4519" w:rsidP="004B4538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12/22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9E56A" w14:textId="5D67B469" w:rsidR="003A4519" w:rsidRPr="007A0727" w:rsidRDefault="003A4519" w:rsidP="004B4538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六</w:t>
            </w:r>
            <w:r w:rsidRPr="002219A9">
              <w:rPr>
                <w:rFonts w:ascii="Times New Roman" w:eastAsia="標楷體" w:hAnsi="Times New Roman"/>
                <w:szCs w:val="24"/>
              </w:rPr>
              <w:t>單元、</w:t>
            </w:r>
            <w:r w:rsidRPr="002219A9">
              <w:rPr>
                <w:rFonts w:ascii="Times New Roman" w:eastAsia="標楷體" w:hAnsi="Times New Roman"/>
                <w:kern w:val="0"/>
                <w:szCs w:val="24"/>
              </w:rPr>
              <w:t>google</w:t>
            </w:r>
            <w:r w:rsidRPr="002219A9">
              <w:rPr>
                <w:rFonts w:ascii="Times New Roman" w:eastAsia="標楷體" w:hAnsi="Times New Roman"/>
                <w:kern w:val="0"/>
                <w:szCs w:val="24"/>
              </w:rPr>
              <w:t>協作平台建立網頁，建置學習歷程檔案</w:t>
            </w:r>
          </w:p>
        </w:tc>
        <w:tc>
          <w:tcPr>
            <w:tcW w:w="4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A6315" w14:textId="77777777" w:rsidR="00EB3EDB" w:rsidRDefault="00EB3EDB" w:rsidP="00EB3EDB">
            <w:pPr>
              <w:rPr>
                <w:rFonts w:ascii="Times New Roman" w:eastAsia="標楷體" w:hAnsi="Times New Roman" w:hint="eastAsia"/>
                <w:szCs w:val="24"/>
              </w:rPr>
            </w:pPr>
            <w:r w:rsidRPr="002219A9">
              <w:rPr>
                <w:rFonts w:ascii="Times New Roman" w:eastAsia="標楷體" w:hAnsi="Times New Roman"/>
                <w:szCs w:val="24"/>
              </w:rPr>
              <w:t xml:space="preserve">(1) </w:t>
            </w:r>
            <w:r w:rsidRPr="002219A9">
              <w:rPr>
                <w:rFonts w:ascii="Times New Roman" w:eastAsia="標楷體" w:hAnsi="Times New Roman"/>
                <w:szCs w:val="24"/>
              </w:rPr>
              <w:t>學習</w:t>
            </w:r>
            <w:r w:rsidRPr="002219A9">
              <w:rPr>
                <w:rFonts w:ascii="Times New Roman" w:eastAsia="標楷體" w:hAnsi="Times New Roman"/>
                <w:szCs w:val="24"/>
              </w:rPr>
              <w:t>google</w:t>
            </w:r>
            <w:r w:rsidRPr="002219A9">
              <w:rPr>
                <w:rFonts w:ascii="Times New Roman" w:eastAsia="標楷體" w:hAnsi="Times New Roman"/>
                <w:szCs w:val="24"/>
              </w:rPr>
              <w:t>協作平台，進行版面編製</w:t>
            </w:r>
          </w:p>
          <w:p w14:paraId="53669B71" w14:textId="66A70A28" w:rsidR="003A4519" w:rsidRPr="00EB3EDB" w:rsidRDefault="00EB3EDB" w:rsidP="00EB3EDB">
            <w:pPr>
              <w:rPr>
                <w:rFonts w:ascii="標楷體" w:eastAsia="標楷體" w:hAnsi="標楷體"/>
              </w:rPr>
            </w:pPr>
            <w:r w:rsidRPr="002219A9">
              <w:rPr>
                <w:rFonts w:ascii="Times New Roman" w:eastAsia="標楷體" w:hAnsi="Times New Roman"/>
                <w:szCs w:val="24"/>
              </w:rPr>
              <w:t xml:space="preserve">(2) </w:t>
            </w:r>
            <w:r w:rsidRPr="002219A9">
              <w:rPr>
                <w:rFonts w:ascii="Times New Roman" w:eastAsia="標楷體" w:hAnsi="Times New Roman"/>
                <w:szCs w:val="24"/>
              </w:rPr>
              <w:t>利用</w:t>
            </w:r>
            <w:r w:rsidRPr="002219A9">
              <w:rPr>
                <w:rFonts w:ascii="Times New Roman" w:eastAsia="標楷體" w:hAnsi="Times New Roman"/>
                <w:szCs w:val="24"/>
              </w:rPr>
              <w:t>google</w:t>
            </w:r>
            <w:r w:rsidRPr="002219A9">
              <w:rPr>
                <w:rFonts w:ascii="Times New Roman" w:eastAsia="標楷體" w:hAnsi="Times New Roman"/>
                <w:szCs w:val="24"/>
              </w:rPr>
              <w:t>協作平台將學其中所作之實驗報告、作品與照片記錄上傳，建立學習歷程檔案。</w:t>
            </w:r>
          </w:p>
        </w:tc>
      </w:tr>
      <w:tr w:rsidR="00EB3EDB" w:rsidRPr="007A0727" w14:paraId="580CA2F0" w14:textId="77777777" w:rsidTr="003A4519">
        <w:trPr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3D2ED" w14:textId="77777777" w:rsidR="00EB3EDB" w:rsidRPr="007A0727" w:rsidRDefault="00EB3EDB" w:rsidP="00EB3EDB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FB98B" w14:textId="77777777" w:rsidR="00EB3EDB" w:rsidRPr="007A0727" w:rsidRDefault="00EB3EDB" w:rsidP="00EB3EDB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7A0727">
              <w:rPr>
                <w:rFonts w:ascii="標楷體" w:eastAsia="標楷體" w:hAnsi="標楷體"/>
              </w:rPr>
              <w:t>18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DF578" w14:textId="19CC1364" w:rsidR="00EB3EDB" w:rsidRPr="007A0727" w:rsidRDefault="00EB3EDB" w:rsidP="00EB3EDB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20329" w14:textId="34728519" w:rsidR="00EB3EDB" w:rsidRPr="007A0727" w:rsidRDefault="00EB3EDB" w:rsidP="00EB3EDB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六</w:t>
            </w:r>
            <w:r w:rsidRPr="002219A9">
              <w:rPr>
                <w:rFonts w:ascii="Times New Roman" w:eastAsia="標楷體" w:hAnsi="Times New Roman"/>
                <w:szCs w:val="24"/>
              </w:rPr>
              <w:t>單元、</w:t>
            </w:r>
            <w:r w:rsidRPr="002219A9">
              <w:rPr>
                <w:rFonts w:ascii="Times New Roman" w:eastAsia="標楷體" w:hAnsi="Times New Roman"/>
                <w:kern w:val="0"/>
                <w:szCs w:val="24"/>
              </w:rPr>
              <w:t>google</w:t>
            </w:r>
            <w:r w:rsidRPr="002219A9">
              <w:rPr>
                <w:rFonts w:ascii="Times New Roman" w:eastAsia="標楷體" w:hAnsi="Times New Roman"/>
                <w:kern w:val="0"/>
                <w:szCs w:val="24"/>
              </w:rPr>
              <w:t>協作平台建立網頁，建置學習歷程檔案</w:t>
            </w:r>
          </w:p>
        </w:tc>
        <w:tc>
          <w:tcPr>
            <w:tcW w:w="4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8EF9E" w14:textId="77777777" w:rsidR="00EB3EDB" w:rsidRDefault="00EB3EDB" w:rsidP="00BC7FC8">
            <w:pPr>
              <w:rPr>
                <w:rFonts w:ascii="Times New Roman" w:eastAsia="標楷體" w:hAnsi="Times New Roman" w:hint="eastAsia"/>
                <w:szCs w:val="24"/>
              </w:rPr>
            </w:pPr>
            <w:r w:rsidRPr="002219A9">
              <w:rPr>
                <w:rFonts w:ascii="Times New Roman" w:eastAsia="標楷體" w:hAnsi="Times New Roman"/>
                <w:szCs w:val="24"/>
              </w:rPr>
              <w:t xml:space="preserve">(1) </w:t>
            </w:r>
            <w:r w:rsidRPr="002219A9">
              <w:rPr>
                <w:rFonts w:ascii="Times New Roman" w:eastAsia="標楷體" w:hAnsi="Times New Roman"/>
                <w:szCs w:val="24"/>
              </w:rPr>
              <w:t>學習</w:t>
            </w:r>
            <w:r w:rsidRPr="002219A9">
              <w:rPr>
                <w:rFonts w:ascii="Times New Roman" w:eastAsia="標楷體" w:hAnsi="Times New Roman"/>
                <w:szCs w:val="24"/>
              </w:rPr>
              <w:t>google</w:t>
            </w:r>
            <w:r w:rsidRPr="002219A9">
              <w:rPr>
                <w:rFonts w:ascii="Times New Roman" w:eastAsia="標楷體" w:hAnsi="Times New Roman"/>
                <w:szCs w:val="24"/>
              </w:rPr>
              <w:t>協作平台，進行版面編製</w:t>
            </w:r>
          </w:p>
          <w:p w14:paraId="464ECC9E" w14:textId="5CBD4A93" w:rsidR="00EB3EDB" w:rsidRPr="007A0727" w:rsidRDefault="00EB3EDB" w:rsidP="00EB3EDB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2219A9">
              <w:rPr>
                <w:rFonts w:ascii="Times New Roman" w:eastAsia="標楷體" w:hAnsi="Times New Roman"/>
                <w:szCs w:val="24"/>
              </w:rPr>
              <w:t xml:space="preserve">(2) </w:t>
            </w:r>
            <w:r w:rsidRPr="002219A9">
              <w:rPr>
                <w:rFonts w:ascii="Times New Roman" w:eastAsia="標楷體" w:hAnsi="Times New Roman"/>
                <w:szCs w:val="24"/>
              </w:rPr>
              <w:t>利用</w:t>
            </w:r>
            <w:r w:rsidRPr="002219A9">
              <w:rPr>
                <w:rFonts w:ascii="Times New Roman" w:eastAsia="標楷體" w:hAnsi="Times New Roman"/>
                <w:szCs w:val="24"/>
              </w:rPr>
              <w:t>google</w:t>
            </w:r>
            <w:r w:rsidRPr="002219A9">
              <w:rPr>
                <w:rFonts w:ascii="Times New Roman" w:eastAsia="標楷體" w:hAnsi="Times New Roman"/>
                <w:szCs w:val="24"/>
              </w:rPr>
              <w:t>協作平台將學其中所作之實驗報告、作品與照片記錄上傳，建立學習歷程檔案。</w:t>
            </w:r>
          </w:p>
        </w:tc>
      </w:tr>
      <w:tr w:rsidR="00EB3EDB" w:rsidRPr="007A0727" w14:paraId="24EEB65D" w14:textId="77777777" w:rsidTr="003A4519">
        <w:trPr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1BDA82" w14:textId="77777777" w:rsidR="00EB3EDB" w:rsidRPr="007A0727" w:rsidRDefault="00EB3EDB" w:rsidP="00EB3EDB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A92AD" w14:textId="1265A243" w:rsidR="00EB3EDB" w:rsidRPr="007A0727" w:rsidRDefault="00EB3EDB" w:rsidP="00EB3EDB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7A0727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9F4CE" w14:textId="4510A57D" w:rsidR="00EB3EDB" w:rsidRPr="007A0727" w:rsidRDefault="00EB3EDB" w:rsidP="00EB3EDB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1/5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6DD15" w14:textId="199E25D1" w:rsidR="00EB3EDB" w:rsidRPr="007A0727" w:rsidRDefault="00EB3EDB" w:rsidP="00EB3EDB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期末發表</w:t>
            </w:r>
          </w:p>
        </w:tc>
        <w:tc>
          <w:tcPr>
            <w:tcW w:w="4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14346" w14:textId="7D459439" w:rsidR="00EB3EDB" w:rsidRPr="007A0727" w:rsidRDefault="00EB3EDB" w:rsidP="00EB3EDB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期末發表</w:t>
            </w:r>
          </w:p>
        </w:tc>
      </w:tr>
      <w:tr w:rsidR="00EB3EDB" w:rsidRPr="007A0727" w14:paraId="299AEBEC" w14:textId="77777777" w:rsidTr="003A4519">
        <w:trPr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0773D6" w14:textId="77777777" w:rsidR="00EB3EDB" w:rsidRPr="007A0727" w:rsidRDefault="00EB3EDB" w:rsidP="00EB3EDB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3C88A" w14:textId="2DBD1DC0" w:rsidR="00EB3EDB" w:rsidRPr="007A0727" w:rsidRDefault="00EB3EDB" w:rsidP="00EB3EDB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7A0727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109E8" w14:textId="2AA99529" w:rsidR="00EB3EDB" w:rsidRPr="007A0727" w:rsidRDefault="00EB3EDB" w:rsidP="00EB3EDB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1/12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B2F66" w14:textId="6B75A079" w:rsidR="00EB3EDB" w:rsidRPr="007A0727" w:rsidRDefault="00EB3EDB" w:rsidP="00EB3EDB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段考複習</w:t>
            </w:r>
          </w:p>
        </w:tc>
        <w:tc>
          <w:tcPr>
            <w:tcW w:w="4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5F6D4" w14:textId="6E92343E" w:rsidR="00EB3EDB" w:rsidRPr="007A0727" w:rsidRDefault="00EB3EDB" w:rsidP="00EB3EDB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7A0727">
              <w:rPr>
                <w:rFonts w:ascii="標楷體" w:eastAsia="標楷體" w:hAnsi="標楷體" w:hint="eastAsia"/>
                <w:bCs/>
              </w:rPr>
              <w:t>期末考</w:t>
            </w:r>
          </w:p>
        </w:tc>
      </w:tr>
      <w:tr w:rsidR="00EB3EDB" w:rsidRPr="007A0727" w14:paraId="37887E62" w14:textId="77777777" w:rsidTr="003A4519">
        <w:trPr>
          <w:jc w:val="center"/>
        </w:trPr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E55C14" w14:textId="77777777" w:rsidR="00EB3EDB" w:rsidRPr="007A0727" w:rsidRDefault="00EB3EDB" w:rsidP="00EB3EDB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A1334" w14:textId="4BEF2583" w:rsidR="00EB3EDB" w:rsidRPr="007A0727" w:rsidRDefault="00EB3EDB" w:rsidP="00EB3EDB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F849D" w14:textId="76532A71" w:rsidR="00EB3EDB" w:rsidRPr="007A0727" w:rsidRDefault="00EB3EDB" w:rsidP="00EB3EDB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F512C" w14:textId="77777777" w:rsidR="00EB3EDB" w:rsidRPr="007A0727" w:rsidRDefault="00EB3EDB" w:rsidP="00EB3EDB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</w:p>
        </w:tc>
        <w:tc>
          <w:tcPr>
            <w:tcW w:w="4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F59E4" w14:textId="7DB7798F" w:rsidR="00EB3EDB" w:rsidRPr="007A0727" w:rsidRDefault="00EB3EDB" w:rsidP="00EB3EDB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7A0727">
              <w:rPr>
                <w:rFonts w:ascii="標楷體" w:eastAsia="標楷體" w:hAnsi="標楷體" w:hint="eastAsia"/>
                <w:bCs/>
              </w:rPr>
              <w:t>期末考</w:t>
            </w:r>
          </w:p>
        </w:tc>
      </w:tr>
      <w:tr w:rsidR="00EB3EDB" w:rsidRPr="007A0727" w14:paraId="4809D30E" w14:textId="77777777" w:rsidTr="003A4519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3AD59" w14:textId="77777777" w:rsidR="00EB3EDB" w:rsidRPr="007A0727" w:rsidRDefault="00EB3EDB" w:rsidP="00EB3EDB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7A0727">
              <w:rPr>
                <w:rFonts w:ascii="標楷體" w:eastAsia="標楷體" w:hAnsi="標楷體" w:hint="eastAsia"/>
              </w:rPr>
              <w:t>課程指定閱讀＆參考書籍等</w:t>
            </w:r>
          </w:p>
        </w:tc>
        <w:tc>
          <w:tcPr>
            <w:tcW w:w="8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E1936" w14:textId="77777777" w:rsidR="00EB3EDB" w:rsidRPr="007A0727" w:rsidRDefault="00EB3EDB" w:rsidP="00EB3EDB">
            <w:pPr>
              <w:pStyle w:val="af1"/>
              <w:suppressAutoHyphens w:val="0"/>
              <w:autoSpaceDN/>
              <w:adjustRightInd w:val="0"/>
              <w:snapToGrid w:val="0"/>
              <w:spacing w:beforeLines="10" w:before="36" w:afterLines="10" w:after="36"/>
              <w:ind w:left="334"/>
              <w:jc w:val="both"/>
              <w:textAlignment w:val="auto"/>
              <w:rPr>
                <w:rFonts w:ascii="標楷體" w:eastAsia="標楷體" w:hAnsi="標楷體"/>
                <w:b/>
              </w:rPr>
            </w:pPr>
          </w:p>
        </w:tc>
      </w:tr>
      <w:tr w:rsidR="00EB3EDB" w:rsidRPr="007A0727" w14:paraId="5288D9B3" w14:textId="77777777" w:rsidTr="003A4519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2A0E5" w14:textId="77777777" w:rsidR="00EB3EDB" w:rsidRPr="007A0727" w:rsidRDefault="00EB3EDB" w:rsidP="00EB3EDB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7A0727">
              <w:rPr>
                <w:rFonts w:ascii="標楷體" w:eastAsia="標楷體" w:hAnsi="標楷體"/>
              </w:rPr>
              <w:t>學習評量</w:t>
            </w:r>
          </w:p>
        </w:tc>
        <w:tc>
          <w:tcPr>
            <w:tcW w:w="8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9398C" w14:textId="40CF0663" w:rsidR="002679AA" w:rsidRPr="002679AA" w:rsidRDefault="002679AA" w:rsidP="002679AA">
            <w:pPr>
              <w:rPr>
                <w:rFonts w:eastAsia="標楷體"/>
              </w:rPr>
            </w:pPr>
            <w:bookmarkStart w:id="0" w:name="_GoBack"/>
            <w:bookmarkEnd w:id="0"/>
            <w:r w:rsidRPr="002679AA">
              <w:rPr>
                <w:rFonts w:eastAsia="標楷體"/>
              </w:rPr>
              <w:t>評量</w:t>
            </w:r>
          </w:p>
          <w:p w14:paraId="74E1A3D8" w14:textId="77777777" w:rsidR="002679AA" w:rsidRPr="002219A9" w:rsidRDefault="002679AA" w:rsidP="002679AA">
            <w:pPr>
              <w:pStyle w:val="af1"/>
              <w:numPr>
                <w:ilvl w:val="0"/>
                <w:numId w:val="5"/>
              </w:numPr>
              <w:suppressAutoHyphens w:val="0"/>
              <w:autoSpaceDE w:val="0"/>
              <w:adjustRightInd w:val="0"/>
              <w:jc w:val="both"/>
              <w:textAlignment w:val="auto"/>
              <w:rPr>
                <w:rFonts w:eastAsia="標楷體"/>
              </w:rPr>
            </w:pPr>
            <w:r w:rsidRPr="002219A9">
              <w:rPr>
                <w:rFonts w:eastAsia="標楷體"/>
              </w:rPr>
              <w:t>上台報告</w:t>
            </w:r>
            <w:r w:rsidRPr="002219A9">
              <w:rPr>
                <w:rFonts w:eastAsia="標楷體"/>
              </w:rPr>
              <w:t>PPT</w:t>
            </w:r>
          </w:p>
          <w:p w14:paraId="0F579C91" w14:textId="77777777" w:rsidR="002679AA" w:rsidRPr="002219A9" w:rsidRDefault="002679AA" w:rsidP="002679AA">
            <w:pPr>
              <w:pStyle w:val="af1"/>
              <w:numPr>
                <w:ilvl w:val="0"/>
                <w:numId w:val="5"/>
              </w:numPr>
              <w:suppressAutoHyphens w:val="0"/>
              <w:autoSpaceDE w:val="0"/>
              <w:adjustRightInd w:val="0"/>
              <w:jc w:val="both"/>
              <w:textAlignment w:val="auto"/>
              <w:rPr>
                <w:rFonts w:eastAsia="標楷體"/>
              </w:rPr>
            </w:pPr>
            <w:r w:rsidRPr="002219A9">
              <w:rPr>
                <w:rFonts w:eastAsia="標楷體"/>
              </w:rPr>
              <w:t>上台報告之台風與內容</w:t>
            </w:r>
          </w:p>
          <w:p w14:paraId="2F1E2D56" w14:textId="77777777" w:rsidR="002679AA" w:rsidRPr="002219A9" w:rsidRDefault="002679AA" w:rsidP="002679AA">
            <w:pPr>
              <w:pStyle w:val="af1"/>
              <w:numPr>
                <w:ilvl w:val="0"/>
                <w:numId w:val="5"/>
              </w:numPr>
              <w:suppressAutoHyphens w:val="0"/>
              <w:autoSpaceDE w:val="0"/>
              <w:adjustRightInd w:val="0"/>
              <w:jc w:val="both"/>
              <w:textAlignment w:val="auto"/>
              <w:rPr>
                <w:rFonts w:eastAsia="標楷體"/>
              </w:rPr>
            </w:pPr>
            <w:r w:rsidRPr="002219A9">
              <w:rPr>
                <w:rFonts w:eastAsia="標楷體"/>
              </w:rPr>
              <w:t>操作過程的態度與實作表現</w:t>
            </w:r>
          </w:p>
          <w:p w14:paraId="33BDFABC" w14:textId="77777777" w:rsidR="002679AA" w:rsidRPr="002219A9" w:rsidRDefault="002679AA" w:rsidP="002679AA">
            <w:pPr>
              <w:pStyle w:val="af1"/>
              <w:numPr>
                <w:ilvl w:val="0"/>
                <w:numId w:val="5"/>
              </w:numPr>
              <w:suppressAutoHyphens w:val="0"/>
              <w:autoSpaceDN/>
              <w:textAlignment w:val="auto"/>
              <w:rPr>
                <w:rFonts w:eastAsia="標楷體"/>
              </w:rPr>
            </w:pPr>
            <w:r w:rsidRPr="002219A9">
              <w:rPr>
                <w:rFonts w:eastAsia="標楷體"/>
              </w:rPr>
              <w:t>學生互評</w:t>
            </w:r>
          </w:p>
          <w:p w14:paraId="1A48C482" w14:textId="77777777" w:rsidR="002679AA" w:rsidRPr="002219A9" w:rsidRDefault="002679AA" w:rsidP="002679AA">
            <w:pPr>
              <w:pStyle w:val="af1"/>
              <w:numPr>
                <w:ilvl w:val="0"/>
                <w:numId w:val="5"/>
              </w:numPr>
              <w:suppressAutoHyphens w:val="0"/>
              <w:autoSpaceDN/>
              <w:textAlignment w:val="auto"/>
              <w:rPr>
                <w:rFonts w:eastAsia="標楷體"/>
              </w:rPr>
            </w:pPr>
            <w:r w:rsidRPr="002219A9">
              <w:rPr>
                <w:rFonts w:eastAsia="標楷體"/>
              </w:rPr>
              <w:lastRenderedPageBreak/>
              <w:t>Google</w:t>
            </w:r>
            <w:r w:rsidRPr="002219A9">
              <w:rPr>
                <w:rFonts w:eastAsia="標楷體"/>
              </w:rPr>
              <w:t>網業平台</w:t>
            </w:r>
          </w:p>
          <w:p w14:paraId="2E3F6EC2" w14:textId="2CBA3743" w:rsidR="00EB3EDB" w:rsidRPr="007A0727" w:rsidRDefault="00EB3EDB" w:rsidP="00E618C2">
            <w:pPr>
              <w:adjustRightInd w:val="0"/>
              <w:snapToGrid w:val="0"/>
              <w:spacing w:beforeLines="10" w:before="36" w:afterLines="10" w:after="36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EB3EDB" w:rsidRPr="007A0727" w14:paraId="24D3138E" w14:textId="77777777" w:rsidTr="003A4519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770EE5" w14:textId="77777777" w:rsidR="00EB3EDB" w:rsidRPr="007A0727" w:rsidRDefault="00EB3EDB" w:rsidP="00E618C2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7A0727">
              <w:rPr>
                <w:rFonts w:ascii="標楷體" w:eastAsia="標楷體" w:hAnsi="標楷體"/>
              </w:rPr>
              <w:lastRenderedPageBreak/>
              <w:t>備註</w:t>
            </w:r>
          </w:p>
        </w:tc>
        <w:tc>
          <w:tcPr>
            <w:tcW w:w="8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3369D" w14:textId="77777777" w:rsidR="00EB3EDB" w:rsidRPr="007A0727" w:rsidRDefault="00EB3EDB" w:rsidP="00E618C2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</w:p>
        </w:tc>
      </w:tr>
    </w:tbl>
    <w:p w14:paraId="0C7EE1B6" w14:textId="086C67D1" w:rsidR="00987A9C" w:rsidRPr="007A0727" w:rsidRDefault="00987A9C" w:rsidP="008D22AB">
      <w:pPr>
        <w:pStyle w:val="af1"/>
        <w:numPr>
          <w:ilvl w:val="0"/>
          <w:numId w:val="2"/>
        </w:numPr>
        <w:tabs>
          <w:tab w:val="left" w:pos="567"/>
          <w:tab w:val="left" w:pos="709"/>
        </w:tabs>
        <w:spacing w:before="120" w:after="120"/>
        <w:rPr>
          <w:rFonts w:ascii="標楷體" w:eastAsia="標楷體" w:hAnsi="標楷體"/>
        </w:rPr>
      </w:pPr>
      <w:r w:rsidRPr="007A0727">
        <w:rPr>
          <w:rFonts w:ascii="標楷體" w:eastAsia="標楷體" w:hAnsi="標楷體"/>
        </w:rPr>
        <w:t>學生圖像</w:t>
      </w:r>
    </w:p>
    <w:p w14:paraId="3A967BD9" w14:textId="38B38E20" w:rsidR="00987A9C" w:rsidRPr="007A0727" w:rsidRDefault="00D203D6" w:rsidP="00987A9C">
      <w:pPr>
        <w:tabs>
          <w:tab w:val="left" w:pos="567"/>
          <w:tab w:val="left" w:pos="709"/>
        </w:tabs>
        <w:spacing w:before="120" w:after="120"/>
        <w:ind w:left="240"/>
        <w:rPr>
          <w:rFonts w:ascii="標楷體" w:eastAsia="標楷體" w:hAnsi="標楷體"/>
        </w:rPr>
      </w:pPr>
      <w:r w:rsidRPr="007A0727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1" locked="0" layoutInCell="1" allowOverlap="1" wp14:anchorId="164BA9CA" wp14:editId="7CC10507">
            <wp:simplePos x="0" y="0"/>
            <wp:positionH relativeFrom="column">
              <wp:posOffset>492760</wp:posOffset>
            </wp:positionH>
            <wp:positionV relativeFrom="paragraph">
              <wp:posOffset>113030</wp:posOffset>
            </wp:positionV>
            <wp:extent cx="4453890" cy="4281170"/>
            <wp:effectExtent l="0" t="0" r="3810" b="5080"/>
            <wp:wrapTight wrapText="bothSides">
              <wp:wrapPolygon edited="0">
                <wp:start x="0" y="0"/>
                <wp:lineTo x="0" y="21530"/>
                <wp:lineTo x="21526" y="21530"/>
                <wp:lineTo x="21526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890" cy="428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1A025C" w14:textId="5B6B2692" w:rsidR="00987A9C" w:rsidRPr="007A0727" w:rsidRDefault="00987A9C" w:rsidP="00987A9C">
      <w:pPr>
        <w:pStyle w:val="4"/>
        <w:spacing w:before="100" w:beforeAutospacing="1" w:after="100" w:afterAutospacing="1"/>
        <w:ind w:leftChars="0" w:left="708" w:hangingChars="295" w:hanging="708"/>
        <w:jc w:val="center"/>
        <w:rPr>
          <w:rFonts w:ascii="標楷體" w:eastAsia="標楷體" w:hAnsi="標楷體"/>
          <w:szCs w:val="28"/>
        </w:rPr>
      </w:pPr>
    </w:p>
    <w:tbl>
      <w:tblPr>
        <w:tblW w:w="629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"/>
        <w:gridCol w:w="1136"/>
        <w:gridCol w:w="423"/>
        <w:gridCol w:w="5105"/>
        <w:gridCol w:w="3430"/>
      </w:tblGrid>
      <w:tr w:rsidR="009F4B13" w:rsidRPr="007A0727" w14:paraId="62DF2B55" w14:textId="77777777" w:rsidTr="009F4B13">
        <w:trPr>
          <w:trHeight w:val="828"/>
          <w:jc w:val="center"/>
        </w:trPr>
        <w:tc>
          <w:tcPr>
            <w:tcW w:w="177" w:type="pct"/>
            <w:shd w:val="clear" w:color="auto" w:fill="DBDBDB"/>
            <w:vAlign w:val="center"/>
          </w:tcPr>
          <w:p w14:paraId="2553B68F" w14:textId="77777777" w:rsidR="00987A9C" w:rsidRPr="007A0727" w:rsidRDefault="00987A9C" w:rsidP="00E618C2">
            <w:pPr>
              <w:pStyle w:val="TableParagraph"/>
              <w:autoSpaceDE w:val="0"/>
              <w:spacing w:line="240" w:lineRule="exact"/>
              <w:ind w:left="105" w:right="213"/>
              <w:jc w:val="center"/>
              <w:textAlignment w:val="auto"/>
              <w:rPr>
                <w:b/>
                <w:sz w:val="20"/>
                <w:szCs w:val="20"/>
              </w:rPr>
            </w:pPr>
            <w:r w:rsidRPr="007A0727">
              <w:rPr>
                <w:b/>
                <w:sz w:val="20"/>
                <w:szCs w:val="20"/>
              </w:rPr>
              <w:t>學生圖像</w:t>
            </w:r>
          </w:p>
        </w:tc>
        <w:tc>
          <w:tcPr>
            <w:tcW w:w="543" w:type="pct"/>
            <w:shd w:val="clear" w:color="auto" w:fill="DBDBDB"/>
            <w:vAlign w:val="center"/>
          </w:tcPr>
          <w:p w14:paraId="178F4C8A" w14:textId="77777777" w:rsidR="00987A9C" w:rsidRPr="007A0727" w:rsidRDefault="00987A9C" w:rsidP="00E618C2">
            <w:pPr>
              <w:pStyle w:val="TableParagraph"/>
              <w:autoSpaceDE w:val="0"/>
              <w:spacing w:line="240" w:lineRule="exact"/>
              <w:ind w:left="105"/>
              <w:jc w:val="center"/>
              <w:textAlignment w:val="auto"/>
              <w:rPr>
                <w:b/>
                <w:sz w:val="20"/>
                <w:szCs w:val="20"/>
              </w:rPr>
            </w:pPr>
            <w:r w:rsidRPr="007A0727">
              <w:rPr>
                <w:b/>
                <w:sz w:val="20"/>
                <w:szCs w:val="20"/>
              </w:rPr>
              <w:t>圖像</w:t>
            </w:r>
            <w:r w:rsidRPr="007A0727">
              <w:rPr>
                <w:rFonts w:hint="eastAsia"/>
                <w:b/>
                <w:sz w:val="20"/>
                <w:szCs w:val="20"/>
                <w:lang w:eastAsia="zh-TW"/>
              </w:rPr>
              <w:t>向度及</w:t>
            </w:r>
            <w:r w:rsidRPr="007A0727">
              <w:rPr>
                <w:b/>
                <w:sz w:val="20"/>
                <w:szCs w:val="20"/>
              </w:rPr>
              <w:t>說明</w:t>
            </w:r>
          </w:p>
        </w:tc>
        <w:tc>
          <w:tcPr>
            <w:tcW w:w="202" w:type="pct"/>
            <w:shd w:val="clear" w:color="auto" w:fill="DBDBDB"/>
            <w:vAlign w:val="center"/>
          </w:tcPr>
          <w:p w14:paraId="6F7813A3" w14:textId="77777777" w:rsidR="00987A9C" w:rsidRPr="007A0727" w:rsidRDefault="00987A9C" w:rsidP="00E618C2">
            <w:pPr>
              <w:pStyle w:val="TableParagraph"/>
              <w:autoSpaceDE w:val="0"/>
              <w:spacing w:line="240" w:lineRule="exact"/>
              <w:ind w:left="108" w:right="42"/>
              <w:jc w:val="center"/>
              <w:textAlignment w:val="auto"/>
              <w:rPr>
                <w:b/>
                <w:sz w:val="20"/>
                <w:szCs w:val="20"/>
              </w:rPr>
            </w:pPr>
            <w:r w:rsidRPr="007A0727">
              <w:rPr>
                <w:rFonts w:hint="eastAsia"/>
                <w:b/>
                <w:sz w:val="20"/>
                <w:szCs w:val="20"/>
                <w:lang w:eastAsia="zh-TW"/>
              </w:rPr>
              <w:t>校本素養</w:t>
            </w:r>
          </w:p>
        </w:tc>
        <w:tc>
          <w:tcPr>
            <w:tcW w:w="2439" w:type="pct"/>
            <w:shd w:val="clear" w:color="auto" w:fill="DBDBDB"/>
            <w:vAlign w:val="center"/>
          </w:tcPr>
          <w:p w14:paraId="6C963552" w14:textId="77777777" w:rsidR="00987A9C" w:rsidRPr="007A0727" w:rsidRDefault="00987A9C" w:rsidP="00E618C2">
            <w:pPr>
              <w:pStyle w:val="TableParagraph"/>
              <w:autoSpaceDE w:val="0"/>
              <w:spacing w:line="240" w:lineRule="exact"/>
              <w:jc w:val="center"/>
              <w:textAlignment w:val="auto"/>
              <w:rPr>
                <w:b/>
                <w:sz w:val="20"/>
                <w:szCs w:val="20"/>
              </w:rPr>
            </w:pPr>
            <w:r w:rsidRPr="007A0727">
              <w:rPr>
                <w:rFonts w:hint="eastAsia"/>
                <w:b/>
                <w:sz w:val="20"/>
                <w:szCs w:val="20"/>
                <w:lang w:eastAsia="zh-TW"/>
              </w:rPr>
              <w:t>學生能力指標</w:t>
            </w:r>
          </w:p>
        </w:tc>
        <w:tc>
          <w:tcPr>
            <w:tcW w:w="1639" w:type="pct"/>
            <w:shd w:val="clear" w:color="auto" w:fill="DBDBDB"/>
            <w:vAlign w:val="center"/>
          </w:tcPr>
          <w:p w14:paraId="59887436" w14:textId="77777777" w:rsidR="00987A9C" w:rsidRPr="007A0727" w:rsidRDefault="00987A9C" w:rsidP="00E618C2">
            <w:pPr>
              <w:pStyle w:val="TableParagraph"/>
              <w:autoSpaceDE w:val="0"/>
              <w:spacing w:line="240" w:lineRule="exact"/>
              <w:ind w:right="107"/>
              <w:jc w:val="center"/>
              <w:textAlignment w:val="auto"/>
              <w:rPr>
                <w:b/>
                <w:sz w:val="20"/>
                <w:szCs w:val="20"/>
              </w:rPr>
            </w:pPr>
            <w:r w:rsidRPr="007A0727">
              <w:rPr>
                <w:rFonts w:hint="eastAsia"/>
                <w:b/>
                <w:sz w:val="20"/>
                <w:szCs w:val="20"/>
                <w:lang w:eastAsia="zh-TW"/>
              </w:rPr>
              <w:t>課綱素養對應</w:t>
            </w:r>
          </w:p>
        </w:tc>
      </w:tr>
      <w:tr w:rsidR="009F4B13" w:rsidRPr="007A0727" w14:paraId="67E658FE" w14:textId="77777777" w:rsidTr="009F4B13">
        <w:trPr>
          <w:trHeight w:val="357"/>
          <w:jc w:val="center"/>
        </w:trPr>
        <w:tc>
          <w:tcPr>
            <w:tcW w:w="177" w:type="pct"/>
            <w:vMerge w:val="restart"/>
            <w:shd w:val="clear" w:color="auto" w:fill="auto"/>
            <w:vAlign w:val="center"/>
          </w:tcPr>
          <w:p w14:paraId="268E556A" w14:textId="77777777" w:rsidR="00987A9C" w:rsidRPr="007A0727" w:rsidRDefault="00987A9C" w:rsidP="00E618C2">
            <w:pPr>
              <w:pStyle w:val="Web"/>
              <w:autoSpaceDE w:val="0"/>
              <w:spacing w:before="0" w:after="0" w:line="4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  <w:lang w:eastAsia="en-US"/>
              </w:rPr>
            </w:pPr>
            <w:r w:rsidRPr="007A0727">
              <w:rPr>
                <w:rFonts w:ascii="標楷體" w:eastAsia="標楷體" w:hAnsi="標楷體" w:hint="eastAsia"/>
                <w:color w:val="000000"/>
                <w:sz w:val="32"/>
                <w:szCs w:val="20"/>
                <w:lang w:eastAsia="en-US"/>
              </w:rPr>
              <w:t>愛</w:t>
            </w:r>
          </w:p>
          <w:p w14:paraId="3D6F8ED0" w14:textId="77777777" w:rsidR="00987A9C" w:rsidRPr="007A0727" w:rsidRDefault="00987A9C" w:rsidP="00E618C2">
            <w:pPr>
              <w:pStyle w:val="Web"/>
              <w:autoSpaceDE w:val="0"/>
              <w:spacing w:before="0" w:after="0" w:line="4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  <w:lang w:eastAsia="en-US"/>
              </w:rPr>
            </w:pPr>
            <w:r w:rsidRPr="007A0727">
              <w:rPr>
                <w:rFonts w:ascii="標楷體" w:eastAsia="標楷體" w:hAnsi="標楷體" w:hint="eastAsia"/>
                <w:color w:val="000000"/>
                <w:sz w:val="32"/>
                <w:szCs w:val="20"/>
                <w:lang w:eastAsia="en-US"/>
              </w:rPr>
              <w:t>與</w:t>
            </w:r>
          </w:p>
          <w:p w14:paraId="7BC68A17" w14:textId="77777777" w:rsidR="00987A9C" w:rsidRPr="007A0727" w:rsidRDefault="00987A9C" w:rsidP="00E618C2">
            <w:pPr>
              <w:pStyle w:val="Web"/>
              <w:autoSpaceDE w:val="0"/>
              <w:spacing w:before="0" w:after="0" w:line="4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  <w:lang w:eastAsia="en-US"/>
              </w:rPr>
            </w:pPr>
            <w:r w:rsidRPr="007A0727">
              <w:rPr>
                <w:rFonts w:ascii="標楷體" w:eastAsia="標楷體" w:hAnsi="標楷體" w:hint="eastAsia"/>
                <w:color w:val="000000"/>
                <w:sz w:val="32"/>
                <w:szCs w:val="20"/>
                <w:lang w:eastAsia="en-US"/>
              </w:rPr>
              <w:t>尊</w:t>
            </w:r>
          </w:p>
          <w:p w14:paraId="0AAC8DF8" w14:textId="77777777" w:rsidR="00987A9C" w:rsidRPr="007A0727" w:rsidRDefault="00987A9C" w:rsidP="00E618C2">
            <w:pPr>
              <w:pStyle w:val="Web"/>
              <w:autoSpaceDE w:val="0"/>
              <w:spacing w:before="0" w:after="0" w:line="4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  <w:lang w:eastAsia="en-US"/>
              </w:rPr>
            </w:pPr>
            <w:r w:rsidRPr="007A0727">
              <w:rPr>
                <w:rFonts w:ascii="標楷體" w:eastAsia="標楷體" w:hAnsi="標楷體" w:hint="eastAsia"/>
                <w:color w:val="000000"/>
                <w:sz w:val="32"/>
                <w:szCs w:val="20"/>
                <w:lang w:eastAsia="en-US"/>
              </w:rPr>
              <w:t>重</w:t>
            </w:r>
          </w:p>
        </w:tc>
        <w:tc>
          <w:tcPr>
            <w:tcW w:w="543" w:type="pct"/>
            <w:vMerge w:val="restart"/>
            <w:shd w:val="clear" w:color="auto" w:fill="auto"/>
            <w:textDirection w:val="tbRlV"/>
            <w:vAlign w:val="center"/>
          </w:tcPr>
          <w:p w14:paraId="18CF0F14" w14:textId="77777777" w:rsidR="00987A9C" w:rsidRPr="007A0727" w:rsidRDefault="00987A9C" w:rsidP="00E618C2">
            <w:pPr>
              <w:pStyle w:val="Web"/>
              <w:autoSpaceDE w:val="0"/>
              <w:spacing w:before="0" w:after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072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bdr w:val="single" w:sz="4" w:space="0" w:color="auto"/>
              </w:rPr>
              <w:t>自我/內在</w:t>
            </w:r>
            <w:r w:rsidRPr="007A072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：群我關係包容應對</w:t>
            </w:r>
          </w:p>
        </w:tc>
        <w:tc>
          <w:tcPr>
            <w:tcW w:w="202" w:type="pct"/>
            <w:vMerge w:val="restart"/>
            <w:shd w:val="clear" w:color="auto" w:fill="auto"/>
            <w:vAlign w:val="center"/>
          </w:tcPr>
          <w:p w14:paraId="5A823DA4" w14:textId="77777777" w:rsidR="00987A9C" w:rsidRPr="007A0727" w:rsidRDefault="00987A9C" w:rsidP="00E618C2">
            <w:pPr>
              <w:pStyle w:val="Web"/>
              <w:autoSpaceDE w:val="0"/>
              <w:spacing w:before="0" w:after="0" w:line="240" w:lineRule="exact"/>
              <w:ind w:left="113" w:right="113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7A0727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自我覺察</w:t>
            </w:r>
          </w:p>
        </w:tc>
        <w:tc>
          <w:tcPr>
            <w:tcW w:w="2439" w:type="pct"/>
            <w:shd w:val="clear" w:color="auto" w:fill="auto"/>
            <w:vAlign w:val="center"/>
          </w:tcPr>
          <w:p w14:paraId="5183B271" w14:textId="77777777" w:rsidR="00987A9C" w:rsidRPr="007A0727" w:rsidRDefault="00987A9C" w:rsidP="00E618C2">
            <w:pPr>
              <w:pStyle w:val="TableParagraph"/>
              <w:autoSpaceDE w:val="0"/>
              <w:spacing w:line="300" w:lineRule="exact"/>
              <w:textAlignment w:val="auto"/>
              <w:rPr>
                <w:sz w:val="20"/>
                <w:szCs w:val="20"/>
                <w:lang w:eastAsia="zh-TW"/>
              </w:rPr>
            </w:pPr>
            <w:r w:rsidRPr="007A0727">
              <w:rPr>
                <w:rFonts w:hint="eastAsia"/>
                <w:sz w:val="20"/>
                <w:szCs w:val="20"/>
                <w:lang w:eastAsia="zh-TW"/>
              </w:rPr>
              <w:t>1-1-1 認識自我: 充分認識自己，了解自身優勢與劣勢，肯定自我並認同自己的整體狀況。</w:t>
            </w:r>
          </w:p>
        </w:tc>
        <w:tc>
          <w:tcPr>
            <w:tcW w:w="1639" w:type="pct"/>
            <w:vMerge w:val="restart"/>
            <w:shd w:val="clear" w:color="auto" w:fill="auto"/>
            <w:vAlign w:val="center"/>
          </w:tcPr>
          <w:p w14:paraId="4461682D" w14:textId="77777777" w:rsidR="00987A9C" w:rsidRPr="007A0727" w:rsidRDefault="00987A9C" w:rsidP="00E618C2">
            <w:pPr>
              <w:pStyle w:val="TableParagraph"/>
              <w:autoSpaceDE w:val="0"/>
              <w:spacing w:line="240" w:lineRule="exact"/>
              <w:jc w:val="both"/>
              <w:textAlignment w:val="auto"/>
              <w:rPr>
                <w:sz w:val="20"/>
                <w:szCs w:val="20"/>
                <w:lang w:eastAsia="zh-TW"/>
              </w:rPr>
            </w:pPr>
            <w:r w:rsidRPr="007A0727">
              <w:rPr>
                <w:sz w:val="20"/>
                <w:szCs w:val="20"/>
                <w:lang w:eastAsia="zh-TW"/>
              </w:rPr>
              <w:t xml:space="preserve">U-A1 </w:t>
            </w:r>
            <w:r w:rsidRPr="007A0727">
              <w:rPr>
                <w:rFonts w:hint="eastAsia"/>
                <w:sz w:val="20"/>
                <w:szCs w:val="20"/>
                <w:lang w:eastAsia="zh-TW"/>
              </w:rPr>
              <w:t>提升各項身心健全發展素質，發展個人潛能，探索自我觀，肯定自我價值，有效規劃生涯，並透過自我精進與超越，追求至善與幸福人生。</w:t>
            </w:r>
          </w:p>
        </w:tc>
      </w:tr>
      <w:tr w:rsidR="009F4B13" w:rsidRPr="007A0727" w14:paraId="10A15E1C" w14:textId="77777777" w:rsidTr="009F4B13">
        <w:trPr>
          <w:trHeight w:val="359"/>
          <w:jc w:val="center"/>
        </w:trPr>
        <w:tc>
          <w:tcPr>
            <w:tcW w:w="177" w:type="pct"/>
            <w:vMerge/>
            <w:tcBorders>
              <w:top w:val="nil"/>
            </w:tcBorders>
            <w:shd w:val="clear" w:color="auto" w:fill="auto"/>
            <w:vAlign w:val="center"/>
          </w:tcPr>
          <w:p w14:paraId="0AF0EF87" w14:textId="77777777" w:rsidR="00987A9C" w:rsidRPr="007A0727" w:rsidRDefault="00987A9C" w:rsidP="00E618C2">
            <w:pPr>
              <w:autoSpaceDE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0"/>
              </w:rPr>
            </w:pPr>
          </w:p>
        </w:tc>
        <w:tc>
          <w:tcPr>
            <w:tcW w:w="543" w:type="pct"/>
            <w:vMerge/>
            <w:tcBorders>
              <w:top w:val="nil"/>
            </w:tcBorders>
            <w:shd w:val="clear" w:color="auto" w:fill="auto"/>
            <w:vAlign w:val="center"/>
          </w:tcPr>
          <w:p w14:paraId="5821CD0E" w14:textId="77777777" w:rsidR="00987A9C" w:rsidRPr="007A0727" w:rsidRDefault="00987A9C" w:rsidP="00E618C2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" w:type="pct"/>
            <w:vMerge/>
            <w:tcBorders>
              <w:top w:val="nil"/>
            </w:tcBorders>
            <w:shd w:val="clear" w:color="auto" w:fill="auto"/>
            <w:vAlign w:val="center"/>
          </w:tcPr>
          <w:p w14:paraId="23C48913" w14:textId="77777777" w:rsidR="00987A9C" w:rsidRPr="007A0727" w:rsidRDefault="00987A9C" w:rsidP="00E618C2">
            <w:pPr>
              <w:pStyle w:val="Web"/>
              <w:autoSpaceDE w:val="0"/>
              <w:spacing w:before="0" w:after="0" w:line="240" w:lineRule="exact"/>
              <w:ind w:left="113" w:right="113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</w:p>
        </w:tc>
        <w:tc>
          <w:tcPr>
            <w:tcW w:w="2439" w:type="pct"/>
            <w:shd w:val="clear" w:color="auto" w:fill="auto"/>
            <w:vAlign w:val="center"/>
          </w:tcPr>
          <w:p w14:paraId="45CB6276" w14:textId="77777777" w:rsidR="00987A9C" w:rsidRPr="007A0727" w:rsidRDefault="00987A9C" w:rsidP="00E618C2">
            <w:pPr>
              <w:pStyle w:val="TableParagraph"/>
              <w:autoSpaceDE w:val="0"/>
              <w:spacing w:line="300" w:lineRule="exact"/>
              <w:textAlignment w:val="auto"/>
              <w:rPr>
                <w:sz w:val="20"/>
                <w:szCs w:val="20"/>
                <w:lang w:eastAsia="zh-TW"/>
              </w:rPr>
            </w:pPr>
            <w:r w:rsidRPr="007A0727">
              <w:rPr>
                <w:rFonts w:hint="eastAsia"/>
                <w:sz w:val="20"/>
                <w:szCs w:val="20"/>
                <w:lang w:eastAsia="zh-TW"/>
              </w:rPr>
              <w:t>1-1-2 覺察自我: 能察覺自身行事作為的好與不好，了解與掌握內心世界，並從體驗中找到天賦潛能。</w:t>
            </w:r>
          </w:p>
        </w:tc>
        <w:tc>
          <w:tcPr>
            <w:tcW w:w="1639" w:type="pct"/>
            <w:vMerge/>
            <w:shd w:val="clear" w:color="auto" w:fill="auto"/>
            <w:vAlign w:val="center"/>
          </w:tcPr>
          <w:p w14:paraId="268D2A6D" w14:textId="77777777" w:rsidR="00987A9C" w:rsidRPr="007A0727" w:rsidRDefault="00987A9C" w:rsidP="00E618C2">
            <w:pPr>
              <w:pStyle w:val="TableParagraph"/>
              <w:autoSpaceDE w:val="0"/>
              <w:spacing w:line="240" w:lineRule="exact"/>
              <w:ind w:left="108"/>
              <w:jc w:val="center"/>
              <w:textAlignment w:val="auto"/>
              <w:rPr>
                <w:sz w:val="20"/>
                <w:szCs w:val="20"/>
                <w:lang w:eastAsia="zh-TW"/>
              </w:rPr>
            </w:pPr>
          </w:p>
        </w:tc>
      </w:tr>
      <w:tr w:rsidR="009F4B13" w:rsidRPr="007A0727" w14:paraId="1C087456" w14:textId="77777777" w:rsidTr="009F4B13">
        <w:trPr>
          <w:trHeight w:val="357"/>
          <w:jc w:val="center"/>
        </w:trPr>
        <w:tc>
          <w:tcPr>
            <w:tcW w:w="177" w:type="pct"/>
            <w:vMerge/>
            <w:tcBorders>
              <w:top w:val="nil"/>
            </w:tcBorders>
            <w:shd w:val="clear" w:color="auto" w:fill="auto"/>
            <w:vAlign w:val="center"/>
          </w:tcPr>
          <w:p w14:paraId="19A408BA" w14:textId="77777777" w:rsidR="00987A9C" w:rsidRPr="007A0727" w:rsidRDefault="00987A9C" w:rsidP="00E618C2">
            <w:pPr>
              <w:autoSpaceDE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0"/>
              </w:rPr>
            </w:pPr>
          </w:p>
        </w:tc>
        <w:tc>
          <w:tcPr>
            <w:tcW w:w="543" w:type="pct"/>
            <w:vMerge/>
            <w:tcBorders>
              <w:top w:val="nil"/>
            </w:tcBorders>
            <w:shd w:val="clear" w:color="auto" w:fill="auto"/>
            <w:vAlign w:val="center"/>
          </w:tcPr>
          <w:p w14:paraId="44EF9605" w14:textId="77777777" w:rsidR="00987A9C" w:rsidRPr="007A0727" w:rsidRDefault="00987A9C" w:rsidP="00E618C2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" w:type="pct"/>
            <w:vMerge/>
            <w:tcBorders>
              <w:top w:val="nil"/>
            </w:tcBorders>
            <w:shd w:val="clear" w:color="auto" w:fill="auto"/>
            <w:vAlign w:val="center"/>
          </w:tcPr>
          <w:p w14:paraId="365B1E7A" w14:textId="77777777" w:rsidR="00987A9C" w:rsidRPr="007A0727" w:rsidRDefault="00987A9C" w:rsidP="00E618C2">
            <w:pPr>
              <w:pStyle w:val="Web"/>
              <w:autoSpaceDE w:val="0"/>
              <w:spacing w:before="0" w:after="0" w:line="240" w:lineRule="exact"/>
              <w:ind w:left="113" w:right="113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</w:p>
        </w:tc>
        <w:tc>
          <w:tcPr>
            <w:tcW w:w="2439" w:type="pct"/>
            <w:shd w:val="clear" w:color="auto" w:fill="auto"/>
            <w:vAlign w:val="center"/>
          </w:tcPr>
          <w:p w14:paraId="60ACEDEF" w14:textId="77777777" w:rsidR="00987A9C" w:rsidRPr="007A0727" w:rsidRDefault="00987A9C" w:rsidP="00E618C2">
            <w:pPr>
              <w:pStyle w:val="TableParagraph"/>
              <w:autoSpaceDE w:val="0"/>
              <w:spacing w:line="300" w:lineRule="exact"/>
              <w:textAlignment w:val="auto"/>
              <w:rPr>
                <w:sz w:val="20"/>
                <w:szCs w:val="20"/>
                <w:lang w:eastAsia="zh-TW"/>
              </w:rPr>
            </w:pPr>
            <w:r w:rsidRPr="007A0727">
              <w:rPr>
                <w:rFonts w:hint="eastAsia"/>
                <w:sz w:val="20"/>
                <w:szCs w:val="20"/>
                <w:lang w:eastAsia="zh-TW"/>
              </w:rPr>
              <w:t>1-1-3 提升自我: 察覺自身優缺點後，願意以”更”的精神修正改進，把注意力放在當下，以全面需求為重。</w:t>
            </w:r>
          </w:p>
        </w:tc>
        <w:tc>
          <w:tcPr>
            <w:tcW w:w="1639" w:type="pct"/>
            <w:vMerge/>
            <w:shd w:val="clear" w:color="auto" w:fill="auto"/>
            <w:vAlign w:val="center"/>
          </w:tcPr>
          <w:p w14:paraId="6530CBD4" w14:textId="77777777" w:rsidR="00987A9C" w:rsidRPr="007A0727" w:rsidRDefault="00987A9C" w:rsidP="00E618C2">
            <w:pPr>
              <w:pStyle w:val="TableParagraph"/>
              <w:autoSpaceDE w:val="0"/>
              <w:spacing w:line="240" w:lineRule="exact"/>
              <w:ind w:left="108"/>
              <w:jc w:val="center"/>
              <w:textAlignment w:val="auto"/>
              <w:rPr>
                <w:sz w:val="20"/>
                <w:szCs w:val="20"/>
                <w:lang w:eastAsia="zh-TW"/>
              </w:rPr>
            </w:pPr>
          </w:p>
        </w:tc>
      </w:tr>
      <w:tr w:rsidR="009F4B13" w:rsidRPr="007A0727" w14:paraId="37FE50F8" w14:textId="77777777" w:rsidTr="009F4B13">
        <w:trPr>
          <w:trHeight w:val="956"/>
          <w:jc w:val="center"/>
        </w:trPr>
        <w:tc>
          <w:tcPr>
            <w:tcW w:w="177" w:type="pct"/>
            <w:vMerge/>
            <w:tcBorders>
              <w:top w:val="nil"/>
            </w:tcBorders>
            <w:shd w:val="clear" w:color="auto" w:fill="auto"/>
            <w:vAlign w:val="center"/>
          </w:tcPr>
          <w:p w14:paraId="0B63C570" w14:textId="77777777" w:rsidR="00987A9C" w:rsidRPr="007A0727" w:rsidRDefault="00987A9C" w:rsidP="00E618C2">
            <w:pPr>
              <w:autoSpaceDE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0"/>
              </w:rPr>
            </w:pPr>
          </w:p>
        </w:tc>
        <w:tc>
          <w:tcPr>
            <w:tcW w:w="543" w:type="pct"/>
            <w:vMerge/>
            <w:tcBorders>
              <w:top w:val="nil"/>
            </w:tcBorders>
            <w:shd w:val="clear" w:color="auto" w:fill="auto"/>
            <w:vAlign w:val="center"/>
          </w:tcPr>
          <w:p w14:paraId="0D9A0407" w14:textId="77777777" w:rsidR="00987A9C" w:rsidRPr="007A0727" w:rsidRDefault="00987A9C" w:rsidP="00E618C2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" w:type="pct"/>
            <w:vMerge w:val="restart"/>
            <w:shd w:val="clear" w:color="auto" w:fill="auto"/>
            <w:vAlign w:val="center"/>
          </w:tcPr>
          <w:p w14:paraId="689925B5" w14:textId="77777777" w:rsidR="00987A9C" w:rsidRPr="007A0727" w:rsidRDefault="00987A9C" w:rsidP="00E618C2">
            <w:pPr>
              <w:pStyle w:val="Web"/>
              <w:autoSpaceDE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7A0727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思辨</w:t>
            </w:r>
          </w:p>
        </w:tc>
        <w:tc>
          <w:tcPr>
            <w:tcW w:w="2439" w:type="pct"/>
            <w:shd w:val="clear" w:color="auto" w:fill="auto"/>
            <w:vAlign w:val="center"/>
          </w:tcPr>
          <w:p w14:paraId="56486E30" w14:textId="77777777" w:rsidR="00987A9C" w:rsidRPr="007A0727" w:rsidRDefault="00987A9C" w:rsidP="00E618C2">
            <w:pPr>
              <w:pStyle w:val="TableParagraph"/>
              <w:autoSpaceDE w:val="0"/>
              <w:spacing w:line="300" w:lineRule="exact"/>
              <w:textAlignment w:val="auto"/>
              <w:rPr>
                <w:sz w:val="20"/>
                <w:szCs w:val="20"/>
                <w:lang w:eastAsia="zh-TW"/>
              </w:rPr>
            </w:pPr>
            <w:r w:rsidRPr="007A0727">
              <w:rPr>
                <w:rFonts w:hint="eastAsia"/>
                <w:sz w:val="20"/>
                <w:szCs w:val="20"/>
                <w:lang w:eastAsia="zh-TW"/>
              </w:rPr>
              <w:t>1-2-1 是非判斷：具備個人生活道德的知識與是非判斷的能力，理解並遵守社會道德規範。</w:t>
            </w:r>
          </w:p>
        </w:tc>
        <w:tc>
          <w:tcPr>
            <w:tcW w:w="1639" w:type="pct"/>
            <w:vMerge w:val="restart"/>
            <w:shd w:val="clear" w:color="auto" w:fill="auto"/>
            <w:vAlign w:val="center"/>
          </w:tcPr>
          <w:p w14:paraId="33B814AF" w14:textId="77777777" w:rsidR="00987A9C" w:rsidRPr="007A0727" w:rsidRDefault="00987A9C" w:rsidP="00E618C2">
            <w:pPr>
              <w:pStyle w:val="TableParagraph"/>
              <w:autoSpaceDE w:val="0"/>
              <w:spacing w:line="240" w:lineRule="exact"/>
              <w:jc w:val="both"/>
              <w:textAlignment w:val="auto"/>
              <w:rPr>
                <w:sz w:val="20"/>
                <w:szCs w:val="20"/>
                <w:lang w:eastAsia="zh-TW"/>
              </w:rPr>
            </w:pPr>
            <w:r w:rsidRPr="007A0727">
              <w:rPr>
                <w:sz w:val="20"/>
                <w:szCs w:val="20"/>
                <w:lang w:eastAsia="zh-TW"/>
              </w:rPr>
              <w:t xml:space="preserve">U-C1 </w:t>
            </w:r>
            <w:r w:rsidRPr="007A0727">
              <w:rPr>
                <w:rFonts w:hint="eastAsia"/>
                <w:sz w:val="20"/>
                <w:szCs w:val="20"/>
                <w:lang w:eastAsia="zh-TW"/>
              </w:rPr>
              <w:t>具備對道德課題與公共議題的思考與對話素養，培養良好品德、公民意識與社會責任，主動參與環境保育與社會公共事務。</w:t>
            </w:r>
          </w:p>
        </w:tc>
      </w:tr>
      <w:tr w:rsidR="009F4B13" w:rsidRPr="007A0727" w14:paraId="53C92450" w14:textId="77777777" w:rsidTr="009F4B13">
        <w:trPr>
          <w:trHeight w:val="312"/>
          <w:jc w:val="center"/>
        </w:trPr>
        <w:tc>
          <w:tcPr>
            <w:tcW w:w="177" w:type="pct"/>
            <w:vMerge/>
            <w:tcBorders>
              <w:top w:val="nil"/>
            </w:tcBorders>
            <w:shd w:val="clear" w:color="auto" w:fill="auto"/>
            <w:vAlign w:val="center"/>
          </w:tcPr>
          <w:p w14:paraId="32751A4E" w14:textId="77777777" w:rsidR="00987A9C" w:rsidRPr="007A0727" w:rsidRDefault="00987A9C" w:rsidP="00E618C2">
            <w:pPr>
              <w:autoSpaceDE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0"/>
              </w:rPr>
            </w:pPr>
          </w:p>
        </w:tc>
        <w:tc>
          <w:tcPr>
            <w:tcW w:w="543" w:type="pct"/>
            <w:vMerge/>
            <w:tcBorders>
              <w:top w:val="nil"/>
            </w:tcBorders>
            <w:shd w:val="clear" w:color="auto" w:fill="auto"/>
            <w:vAlign w:val="center"/>
          </w:tcPr>
          <w:p w14:paraId="517EDE81" w14:textId="77777777" w:rsidR="00987A9C" w:rsidRPr="007A0727" w:rsidRDefault="00987A9C" w:rsidP="00E618C2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" w:type="pct"/>
            <w:vMerge/>
            <w:tcBorders>
              <w:top w:val="nil"/>
            </w:tcBorders>
            <w:shd w:val="clear" w:color="auto" w:fill="auto"/>
            <w:vAlign w:val="center"/>
          </w:tcPr>
          <w:p w14:paraId="0B2ACF3C" w14:textId="77777777" w:rsidR="00987A9C" w:rsidRPr="007A0727" w:rsidRDefault="00987A9C" w:rsidP="00E618C2">
            <w:pPr>
              <w:pStyle w:val="Web"/>
              <w:autoSpaceDE w:val="0"/>
              <w:spacing w:before="0" w:after="0" w:line="240" w:lineRule="exact"/>
              <w:ind w:left="113" w:right="113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</w:p>
        </w:tc>
        <w:tc>
          <w:tcPr>
            <w:tcW w:w="2439" w:type="pct"/>
            <w:shd w:val="clear" w:color="auto" w:fill="auto"/>
            <w:vAlign w:val="center"/>
          </w:tcPr>
          <w:p w14:paraId="045CF882" w14:textId="77777777" w:rsidR="00987A9C" w:rsidRPr="007A0727" w:rsidRDefault="00987A9C" w:rsidP="00E618C2">
            <w:pPr>
              <w:pStyle w:val="TableParagraph"/>
              <w:autoSpaceDE w:val="0"/>
              <w:spacing w:line="300" w:lineRule="exact"/>
              <w:textAlignment w:val="auto"/>
              <w:rPr>
                <w:sz w:val="20"/>
                <w:szCs w:val="20"/>
                <w:lang w:eastAsia="zh-TW"/>
              </w:rPr>
            </w:pPr>
            <w:r w:rsidRPr="007A0727">
              <w:rPr>
                <w:rFonts w:hint="eastAsia"/>
                <w:sz w:val="20"/>
                <w:szCs w:val="20"/>
                <w:lang w:eastAsia="zh-TW"/>
              </w:rPr>
              <w:t>1-2-2 自律能力：能夠自我控制，並能自我約束。</w:t>
            </w:r>
          </w:p>
        </w:tc>
        <w:tc>
          <w:tcPr>
            <w:tcW w:w="1639" w:type="pct"/>
            <w:vMerge/>
            <w:shd w:val="clear" w:color="auto" w:fill="auto"/>
            <w:vAlign w:val="center"/>
          </w:tcPr>
          <w:p w14:paraId="7DB6402E" w14:textId="77777777" w:rsidR="00987A9C" w:rsidRPr="007A0727" w:rsidRDefault="00987A9C" w:rsidP="00E618C2">
            <w:pPr>
              <w:pStyle w:val="TableParagraph"/>
              <w:autoSpaceDE w:val="0"/>
              <w:spacing w:line="240" w:lineRule="exact"/>
              <w:ind w:left="108"/>
              <w:jc w:val="center"/>
              <w:textAlignment w:val="auto"/>
              <w:rPr>
                <w:sz w:val="20"/>
                <w:szCs w:val="20"/>
                <w:lang w:eastAsia="zh-TW"/>
              </w:rPr>
            </w:pPr>
          </w:p>
        </w:tc>
      </w:tr>
      <w:tr w:rsidR="009F4B13" w:rsidRPr="007A0727" w14:paraId="5DC804C4" w14:textId="77777777" w:rsidTr="009F4B13">
        <w:trPr>
          <w:trHeight w:val="357"/>
          <w:jc w:val="center"/>
        </w:trPr>
        <w:tc>
          <w:tcPr>
            <w:tcW w:w="177" w:type="pct"/>
            <w:vMerge/>
            <w:tcBorders>
              <w:top w:val="nil"/>
            </w:tcBorders>
            <w:shd w:val="clear" w:color="auto" w:fill="auto"/>
            <w:vAlign w:val="center"/>
          </w:tcPr>
          <w:p w14:paraId="6682F7CA" w14:textId="77777777" w:rsidR="00987A9C" w:rsidRPr="007A0727" w:rsidRDefault="00987A9C" w:rsidP="00E618C2">
            <w:pPr>
              <w:autoSpaceDE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0"/>
              </w:rPr>
            </w:pPr>
          </w:p>
        </w:tc>
        <w:tc>
          <w:tcPr>
            <w:tcW w:w="543" w:type="pct"/>
            <w:vMerge/>
            <w:tcBorders>
              <w:top w:val="nil"/>
            </w:tcBorders>
            <w:shd w:val="clear" w:color="auto" w:fill="auto"/>
            <w:vAlign w:val="center"/>
          </w:tcPr>
          <w:p w14:paraId="4968DB58" w14:textId="77777777" w:rsidR="00987A9C" w:rsidRPr="007A0727" w:rsidRDefault="00987A9C" w:rsidP="00E618C2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" w:type="pct"/>
            <w:vMerge/>
            <w:tcBorders>
              <w:top w:val="nil"/>
            </w:tcBorders>
            <w:shd w:val="clear" w:color="auto" w:fill="auto"/>
            <w:vAlign w:val="center"/>
          </w:tcPr>
          <w:p w14:paraId="56B3AC70" w14:textId="77777777" w:rsidR="00987A9C" w:rsidRPr="007A0727" w:rsidRDefault="00987A9C" w:rsidP="00E618C2">
            <w:pPr>
              <w:pStyle w:val="Web"/>
              <w:autoSpaceDE w:val="0"/>
              <w:spacing w:before="0" w:after="0" w:line="240" w:lineRule="exact"/>
              <w:ind w:left="113" w:right="113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</w:p>
        </w:tc>
        <w:tc>
          <w:tcPr>
            <w:tcW w:w="2439" w:type="pct"/>
            <w:shd w:val="clear" w:color="auto" w:fill="auto"/>
            <w:vAlign w:val="center"/>
          </w:tcPr>
          <w:p w14:paraId="45EB2CFD" w14:textId="77777777" w:rsidR="00987A9C" w:rsidRPr="007A0727" w:rsidRDefault="00987A9C" w:rsidP="00E618C2">
            <w:pPr>
              <w:pStyle w:val="TableParagraph"/>
              <w:autoSpaceDE w:val="0"/>
              <w:spacing w:line="300" w:lineRule="exact"/>
              <w:textAlignment w:val="auto"/>
              <w:rPr>
                <w:sz w:val="20"/>
                <w:szCs w:val="20"/>
                <w:lang w:eastAsia="zh-TW"/>
              </w:rPr>
            </w:pPr>
            <w:r w:rsidRPr="007A0727">
              <w:rPr>
                <w:sz w:val="20"/>
                <w:szCs w:val="20"/>
                <w:lang w:eastAsia="zh-TW"/>
              </w:rPr>
              <w:t xml:space="preserve">1-2-3 </w:t>
            </w:r>
            <w:r w:rsidRPr="007A0727">
              <w:rPr>
                <w:rFonts w:hint="eastAsia"/>
                <w:sz w:val="20"/>
                <w:szCs w:val="20"/>
                <w:lang w:eastAsia="zh-TW"/>
              </w:rPr>
              <w:t>品格養成：具備對道德課題與公共議題的思考與對話素養，培養良好品德。</w:t>
            </w:r>
          </w:p>
        </w:tc>
        <w:tc>
          <w:tcPr>
            <w:tcW w:w="1639" w:type="pct"/>
            <w:vMerge/>
            <w:shd w:val="clear" w:color="auto" w:fill="auto"/>
            <w:vAlign w:val="center"/>
          </w:tcPr>
          <w:p w14:paraId="6A29B9C1" w14:textId="77777777" w:rsidR="00987A9C" w:rsidRPr="007A0727" w:rsidRDefault="00987A9C" w:rsidP="00E618C2">
            <w:pPr>
              <w:pStyle w:val="TableParagraph"/>
              <w:autoSpaceDE w:val="0"/>
              <w:spacing w:line="240" w:lineRule="exact"/>
              <w:ind w:left="108"/>
              <w:jc w:val="center"/>
              <w:textAlignment w:val="auto"/>
              <w:rPr>
                <w:sz w:val="20"/>
                <w:szCs w:val="20"/>
                <w:lang w:eastAsia="zh-TW"/>
              </w:rPr>
            </w:pPr>
          </w:p>
        </w:tc>
      </w:tr>
      <w:tr w:rsidR="009F4B13" w:rsidRPr="007A0727" w14:paraId="1CA31E4F" w14:textId="77777777" w:rsidTr="009F4B13">
        <w:trPr>
          <w:trHeight w:val="359"/>
          <w:jc w:val="center"/>
        </w:trPr>
        <w:tc>
          <w:tcPr>
            <w:tcW w:w="177" w:type="pct"/>
            <w:vMerge/>
            <w:tcBorders>
              <w:top w:val="nil"/>
            </w:tcBorders>
            <w:shd w:val="clear" w:color="auto" w:fill="auto"/>
            <w:vAlign w:val="center"/>
          </w:tcPr>
          <w:p w14:paraId="5D6BC35F" w14:textId="77777777" w:rsidR="00987A9C" w:rsidRPr="007A0727" w:rsidRDefault="00987A9C" w:rsidP="00E618C2">
            <w:pPr>
              <w:autoSpaceDE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0"/>
              </w:rPr>
            </w:pPr>
          </w:p>
        </w:tc>
        <w:tc>
          <w:tcPr>
            <w:tcW w:w="543" w:type="pct"/>
            <w:vMerge/>
            <w:tcBorders>
              <w:top w:val="nil"/>
            </w:tcBorders>
            <w:shd w:val="clear" w:color="auto" w:fill="auto"/>
            <w:vAlign w:val="center"/>
          </w:tcPr>
          <w:p w14:paraId="0A32EA22" w14:textId="77777777" w:rsidR="00987A9C" w:rsidRPr="007A0727" w:rsidRDefault="00987A9C" w:rsidP="00E618C2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" w:type="pct"/>
            <w:vMerge w:val="restart"/>
            <w:shd w:val="clear" w:color="auto" w:fill="auto"/>
            <w:vAlign w:val="center"/>
          </w:tcPr>
          <w:p w14:paraId="5E4CCCED" w14:textId="77777777" w:rsidR="00987A9C" w:rsidRPr="007A0727" w:rsidRDefault="00987A9C" w:rsidP="00E618C2">
            <w:pPr>
              <w:pStyle w:val="Web"/>
              <w:autoSpaceDE w:val="0"/>
              <w:spacing w:before="0" w:after="0" w:line="240" w:lineRule="exact"/>
              <w:ind w:left="113" w:right="113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7A0727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同理尊重</w:t>
            </w:r>
          </w:p>
        </w:tc>
        <w:tc>
          <w:tcPr>
            <w:tcW w:w="2439" w:type="pct"/>
            <w:shd w:val="clear" w:color="auto" w:fill="auto"/>
            <w:vAlign w:val="center"/>
          </w:tcPr>
          <w:p w14:paraId="435E913D" w14:textId="77777777" w:rsidR="00987A9C" w:rsidRPr="007A0727" w:rsidRDefault="00987A9C" w:rsidP="00E618C2">
            <w:pPr>
              <w:pStyle w:val="TableParagraph"/>
              <w:autoSpaceDE w:val="0"/>
              <w:spacing w:line="300" w:lineRule="exact"/>
              <w:textAlignment w:val="auto"/>
              <w:rPr>
                <w:sz w:val="20"/>
                <w:szCs w:val="20"/>
                <w:lang w:eastAsia="zh-TW"/>
              </w:rPr>
            </w:pPr>
            <w:r w:rsidRPr="007A0727">
              <w:rPr>
                <w:rFonts w:hint="eastAsia"/>
                <w:sz w:val="20"/>
                <w:szCs w:val="20"/>
                <w:lang w:eastAsia="zh-TW"/>
              </w:rPr>
              <w:t>1-3-1 換位感受：假設自己與他人處於相同境遇，揣摩他人的感受。</w:t>
            </w:r>
          </w:p>
        </w:tc>
        <w:tc>
          <w:tcPr>
            <w:tcW w:w="1639" w:type="pct"/>
            <w:vMerge w:val="restart"/>
            <w:shd w:val="clear" w:color="auto" w:fill="auto"/>
            <w:vAlign w:val="center"/>
          </w:tcPr>
          <w:p w14:paraId="1DF6B5A4" w14:textId="77777777" w:rsidR="00987A9C" w:rsidRPr="007A0727" w:rsidRDefault="00987A9C" w:rsidP="00E618C2">
            <w:pPr>
              <w:pStyle w:val="TableParagraph"/>
              <w:autoSpaceDE w:val="0"/>
              <w:spacing w:line="240" w:lineRule="exact"/>
              <w:jc w:val="both"/>
              <w:textAlignment w:val="auto"/>
              <w:rPr>
                <w:sz w:val="20"/>
                <w:szCs w:val="20"/>
                <w:lang w:eastAsia="zh-TW"/>
              </w:rPr>
            </w:pPr>
            <w:r w:rsidRPr="007A0727">
              <w:rPr>
                <w:sz w:val="20"/>
                <w:szCs w:val="20"/>
                <w:lang w:eastAsia="zh-TW"/>
              </w:rPr>
              <w:t xml:space="preserve">U-C2 </w:t>
            </w:r>
            <w:r w:rsidRPr="007A0727">
              <w:rPr>
                <w:rFonts w:hint="eastAsia"/>
                <w:sz w:val="20"/>
                <w:szCs w:val="20"/>
                <w:lang w:eastAsia="zh-TW"/>
              </w:rPr>
              <w:t>發展適切的人際互動關係，並展現包容異己、溝通協調及團隊合作的精神與行動。</w:t>
            </w:r>
          </w:p>
        </w:tc>
      </w:tr>
      <w:tr w:rsidR="009F4B13" w:rsidRPr="007A0727" w14:paraId="10A31F7D" w14:textId="77777777" w:rsidTr="009F4B13">
        <w:trPr>
          <w:trHeight w:val="357"/>
          <w:jc w:val="center"/>
        </w:trPr>
        <w:tc>
          <w:tcPr>
            <w:tcW w:w="177" w:type="pct"/>
            <w:vMerge/>
            <w:tcBorders>
              <w:top w:val="nil"/>
            </w:tcBorders>
            <w:shd w:val="clear" w:color="auto" w:fill="auto"/>
            <w:vAlign w:val="center"/>
          </w:tcPr>
          <w:p w14:paraId="38CE8C59" w14:textId="77777777" w:rsidR="00987A9C" w:rsidRPr="007A0727" w:rsidRDefault="00987A9C" w:rsidP="00E618C2">
            <w:pPr>
              <w:autoSpaceDE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0"/>
              </w:rPr>
            </w:pPr>
          </w:p>
        </w:tc>
        <w:tc>
          <w:tcPr>
            <w:tcW w:w="543" w:type="pct"/>
            <w:vMerge/>
            <w:tcBorders>
              <w:top w:val="nil"/>
            </w:tcBorders>
            <w:shd w:val="clear" w:color="auto" w:fill="auto"/>
            <w:vAlign w:val="center"/>
          </w:tcPr>
          <w:p w14:paraId="66EB0F64" w14:textId="77777777" w:rsidR="00987A9C" w:rsidRPr="007A0727" w:rsidRDefault="00987A9C" w:rsidP="00E618C2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" w:type="pct"/>
            <w:vMerge/>
            <w:tcBorders>
              <w:top w:val="nil"/>
            </w:tcBorders>
            <w:shd w:val="clear" w:color="auto" w:fill="auto"/>
            <w:vAlign w:val="center"/>
          </w:tcPr>
          <w:p w14:paraId="62BA6018" w14:textId="77777777" w:rsidR="00987A9C" w:rsidRPr="007A0727" w:rsidRDefault="00987A9C" w:rsidP="00E618C2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</w:p>
        </w:tc>
        <w:tc>
          <w:tcPr>
            <w:tcW w:w="2439" w:type="pct"/>
            <w:shd w:val="clear" w:color="auto" w:fill="auto"/>
            <w:vAlign w:val="center"/>
          </w:tcPr>
          <w:p w14:paraId="230560B9" w14:textId="77777777" w:rsidR="00987A9C" w:rsidRPr="007A0727" w:rsidRDefault="00987A9C" w:rsidP="00E618C2">
            <w:pPr>
              <w:pStyle w:val="TableParagraph"/>
              <w:autoSpaceDE w:val="0"/>
              <w:spacing w:line="300" w:lineRule="exact"/>
              <w:textAlignment w:val="auto"/>
              <w:rPr>
                <w:sz w:val="20"/>
                <w:szCs w:val="20"/>
                <w:lang w:eastAsia="zh-TW"/>
              </w:rPr>
            </w:pPr>
            <w:r w:rsidRPr="007A0727">
              <w:rPr>
                <w:rFonts w:hint="eastAsia"/>
                <w:sz w:val="20"/>
                <w:szCs w:val="20"/>
                <w:lang w:eastAsia="zh-TW"/>
              </w:rPr>
              <w:t>1-3-2 發現需求：依照情理推測衡量他人可能面臨的困境</w:t>
            </w:r>
            <w:r w:rsidRPr="007A0727">
              <w:rPr>
                <w:rFonts w:hint="eastAsia"/>
                <w:sz w:val="20"/>
                <w:szCs w:val="20"/>
                <w:lang w:eastAsia="zh-TW"/>
              </w:rPr>
              <w:lastRenderedPageBreak/>
              <w:t>與需要。</w:t>
            </w:r>
          </w:p>
        </w:tc>
        <w:tc>
          <w:tcPr>
            <w:tcW w:w="1639" w:type="pct"/>
            <w:vMerge/>
            <w:shd w:val="clear" w:color="auto" w:fill="auto"/>
            <w:vAlign w:val="center"/>
          </w:tcPr>
          <w:p w14:paraId="205C512E" w14:textId="77777777" w:rsidR="00987A9C" w:rsidRPr="007A0727" w:rsidRDefault="00987A9C" w:rsidP="00E618C2">
            <w:pPr>
              <w:pStyle w:val="TableParagraph"/>
              <w:autoSpaceDE w:val="0"/>
              <w:spacing w:line="240" w:lineRule="exact"/>
              <w:ind w:left="108"/>
              <w:jc w:val="center"/>
              <w:textAlignment w:val="auto"/>
              <w:rPr>
                <w:sz w:val="20"/>
                <w:szCs w:val="20"/>
                <w:lang w:eastAsia="zh-TW"/>
              </w:rPr>
            </w:pPr>
          </w:p>
        </w:tc>
      </w:tr>
      <w:tr w:rsidR="009F4B13" w:rsidRPr="007A0727" w14:paraId="73590025" w14:textId="77777777" w:rsidTr="009F4B13">
        <w:trPr>
          <w:trHeight w:val="357"/>
          <w:jc w:val="center"/>
        </w:trPr>
        <w:tc>
          <w:tcPr>
            <w:tcW w:w="177" w:type="pct"/>
            <w:vMerge/>
            <w:tcBorders>
              <w:top w:val="nil"/>
            </w:tcBorders>
            <w:shd w:val="clear" w:color="auto" w:fill="auto"/>
            <w:vAlign w:val="center"/>
          </w:tcPr>
          <w:p w14:paraId="5CFBC6B7" w14:textId="77777777" w:rsidR="00987A9C" w:rsidRPr="007A0727" w:rsidRDefault="00987A9C" w:rsidP="00E618C2">
            <w:pPr>
              <w:autoSpaceDE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0"/>
              </w:rPr>
            </w:pPr>
          </w:p>
        </w:tc>
        <w:tc>
          <w:tcPr>
            <w:tcW w:w="543" w:type="pct"/>
            <w:vMerge/>
            <w:tcBorders>
              <w:top w:val="nil"/>
            </w:tcBorders>
            <w:shd w:val="clear" w:color="auto" w:fill="auto"/>
            <w:vAlign w:val="center"/>
          </w:tcPr>
          <w:p w14:paraId="42033F2F" w14:textId="77777777" w:rsidR="00987A9C" w:rsidRPr="007A0727" w:rsidRDefault="00987A9C" w:rsidP="00E618C2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" w:type="pct"/>
            <w:vMerge/>
            <w:tcBorders>
              <w:top w:val="nil"/>
            </w:tcBorders>
            <w:shd w:val="clear" w:color="auto" w:fill="auto"/>
            <w:vAlign w:val="center"/>
          </w:tcPr>
          <w:p w14:paraId="119BCCB6" w14:textId="77777777" w:rsidR="00987A9C" w:rsidRPr="007A0727" w:rsidRDefault="00987A9C" w:rsidP="00E618C2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</w:p>
        </w:tc>
        <w:tc>
          <w:tcPr>
            <w:tcW w:w="2439" w:type="pct"/>
            <w:shd w:val="clear" w:color="auto" w:fill="auto"/>
            <w:vAlign w:val="center"/>
          </w:tcPr>
          <w:p w14:paraId="21092568" w14:textId="77777777" w:rsidR="00987A9C" w:rsidRPr="007A0727" w:rsidRDefault="00987A9C" w:rsidP="00E618C2">
            <w:pPr>
              <w:pStyle w:val="TableParagraph"/>
              <w:autoSpaceDE w:val="0"/>
              <w:spacing w:line="300" w:lineRule="exact"/>
              <w:textAlignment w:val="auto"/>
              <w:rPr>
                <w:sz w:val="20"/>
                <w:szCs w:val="20"/>
                <w:lang w:eastAsia="zh-TW"/>
              </w:rPr>
            </w:pPr>
            <w:r w:rsidRPr="007A0727">
              <w:rPr>
                <w:rFonts w:hint="eastAsia"/>
                <w:sz w:val="20"/>
                <w:szCs w:val="20"/>
                <w:lang w:eastAsia="zh-TW"/>
              </w:rPr>
              <w:t>1-3-3 尊重包容：透過鍛鍊尊重不同個性、做事方法、人際處理的人，展現包容異己的精神，學會協調合作的相處。</w:t>
            </w:r>
          </w:p>
        </w:tc>
        <w:tc>
          <w:tcPr>
            <w:tcW w:w="1639" w:type="pct"/>
            <w:vMerge/>
            <w:shd w:val="clear" w:color="auto" w:fill="auto"/>
            <w:vAlign w:val="center"/>
          </w:tcPr>
          <w:p w14:paraId="76ECBE9A" w14:textId="77777777" w:rsidR="00987A9C" w:rsidRPr="007A0727" w:rsidRDefault="00987A9C" w:rsidP="00E618C2">
            <w:pPr>
              <w:pStyle w:val="TableParagraph"/>
              <w:autoSpaceDE w:val="0"/>
              <w:spacing w:line="240" w:lineRule="exact"/>
              <w:ind w:left="108"/>
              <w:jc w:val="center"/>
              <w:textAlignment w:val="auto"/>
              <w:rPr>
                <w:sz w:val="20"/>
                <w:szCs w:val="20"/>
                <w:lang w:eastAsia="zh-TW"/>
              </w:rPr>
            </w:pPr>
          </w:p>
        </w:tc>
      </w:tr>
      <w:tr w:rsidR="009F4B13" w:rsidRPr="007A0727" w14:paraId="61CF5367" w14:textId="77777777" w:rsidTr="009F4B13">
        <w:trPr>
          <w:trHeight w:val="357"/>
          <w:jc w:val="center"/>
        </w:trPr>
        <w:tc>
          <w:tcPr>
            <w:tcW w:w="177" w:type="pct"/>
            <w:vMerge w:val="restart"/>
            <w:shd w:val="clear" w:color="auto" w:fill="auto"/>
            <w:vAlign w:val="center"/>
          </w:tcPr>
          <w:p w14:paraId="3867825A" w14:textId="77777777" w:rsidR="00987A9C" w:rsidRPr="007A0727" w:rsidRDefault="00987A9C" w:rsidP="00E618C2">
            <w:pPr>
              <w:pStyle w:val="Web"/>
              <w:autoSpaceDE w:val="0"/>
              <w:spacing w:before="0" w:after="0" w:line="4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  <w:lang w:eastAsia="en-US"/>
              </w:rPr>
            </w:pPr>
            <w:r w:rsidRPr="007A0727">
              <w:rPr>
                <w:rFonts w:ascii="標楷體" w:eastAsia="標楷體" w:hAnsi="標楷體" w:cs="Times New Roman"/>
                <w:sz w:val="32"/>
                <w:szCs w:val="20"/>
              </w:rPr>
              <w:tab/>
            </w:r>
            <w:r w:rsidRPr="007A0727">
              <w:rPr>
                <w:rFonts w:ascii="標楷體" w:eastAsia="標楷體" w:hAnsi="標楷體" w:hint="eastAsia"/>
                <w:color w:val="000000"/>
                <w:sz w:val="32"/>
                <w:szCs w:val="20"/>
                <w:lang w:eastAsia="en-US"/>
              </w:rPr>
              <w:t>經</w:t>
            </w:r>
          </w:p>
          <w:p w14:paraId="76009AB9" w14:textId="77777777" w:rsidR="00987A9C" w:rsidRPr="007A0727" w:rsidRDefault="00987A9C" w:rsidP="00E618C2">
            <w:pPr>
              <w:pStyle w:val="Web"/>
              <w:autoSpaceDE w:val="0"/>
              <w:spacing w:before="0" w:after="0" w:line="4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  <w:lang w:eastAsia="en-US"/>
              </w:rPr>
            </w:pPr>
            <w:r w:rsidRPr="007A0727">
              <w:rPr>
                <w:rFonts w:ascii="標楷體" w:eastAsia="標楷體" w:hAnsi="標楷體" w:hint="eastAsia"/>
                <w:color w:val="000000"/>
                <w:sz w:val="32"/>
                <w:szCs w:val="20"/>
                <w:lang w:eastAsia="en-US"/>
              </w:rPr>
              <w:t>驗</w:t>
            </w:r>
          </w:p>
          <w:p w14:paraId="103C97DB" w14:textId="77777777" w:rsidR="00987A9C" w:rsidRPr="007A0727" w:rsidRDefault="00987A9C" w:rsidP="00E618C2">
            <w:pPr>
              <w:pStyle w:val="Web"/>
              <w:autoSpaceDE w:val="0"/>
              <w:spacing w:before="0" w:after="0" w:line="4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  <w:lang w:eastAsia="en-US"/>
              </w:rPr>
            </w:pPr>
            <w:r w:rsidRPr="007A0727">
              <w:rPr>
                <w:rFonts w:ascii="標楷體" w:eastAsia="標楷體" w:hAnsi="標楷體" w:hint="eastAsia"/>
                <w:color w:val="000000"/>
                <w:sz w:val="32"/>
                <w:szCs w:val="20"/>
                <w:lang w:eastAsia="en-US"/>
              </w:rPr>
              <w:t>統</w:t>
            </w:r>
          </w:p>
          <w:p w14:paraId="7F9A6EB7" w14:textId="77777777" w:rsidR="00987A9C" w:rsidRPr="007A0727" w:rsidRDefault="00987A9C" w:rsidP="00E618C2">
            <w:pPr>
              <w:pStyle w:val="Web"/>
              <w:autoSpaceDE w:val="0"/>
              <w:spacing w:before="0" w:after="0" w:line="4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  <w:lang w:eastAsia="en-US"/>
              </w:rPr>
            </w:pPr>
            <w:r w:rsidRPr="007A0727">
              <w:rPr>
                <w:rFonts w:ascii="標楷體" w:eastAsia="標楷體" w:hAnsi="標楷體" w:hint="eastAsia"/>
                <w:color w:val="000000"/>
                <w:sz w:val="32"/>
                <w:szCs w:val="20"/>
                <w:lang w:eastAsia="en-US"/>
              </w:rPr>
              <w:t>整</w:t>
            </w:r>
          </w:p>
        </w:tc>
        <w:tc>
          <w:tcPr>
            <w:tcW w:w="543" w:type="pct"/>
            <w:vMerge w:val="restart"/>
            <w:shd w:val="clear" w:color="auto" w:fill="auto"/>
            <w:textDirection w:val="tbRlV"/>
            <w:vAlign w:val="center"/>
          </w:tcPr>
          <w:p w14:paraId="62967197" w14:textId="77777777" w:rsidR="00987A9C" w:rsidRPr="007A0727" w:rsidRDefault="00987A9C" w:rsidP="00E618C2">
            <w:pPr>
              <w:pStyle w:val="Web"/>
              <w:autoSpaceDE w:val="0"/>
              <w:spacing w:before="0" w:after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072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bdr w:val="single" w:sz="4" w:space="0" w:color="auto"/>
              </w:rPr>
              <w:t>他人/內在</w:t>
            </w:r>
            <w:r w:rsidRPr="007A072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：具備服務他人的能力</w:t>
            </w:r>
          </w:p>
        </w:tc>
        <w:tc>
          <w:tcPr>
            <w:tcW w:w="202" w:type="pct"/>
            <w:vMerge w:val="restart"/>
            <w:shd w:val="clear" w:color="auto" w:fill="auto"/>
            <w:vAlign w:val="center"/>
          </w:tcPr>
          <w:p w14:paraId="4090ABA9" w14:textId="77777777" w:rsidR="00987A9C" w:rsidRPr="007A0727" w:rsidRDefault="00987A9C" w:rsidP="00E618C2">
            <w:pPr>
              <w:pStyle w:val="Web"/>
              <w:autoSpaceDE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7A0727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 xml:space="preserve">專業知能 </w:t>
            </w:r>
          </w:p>
        </w:tc>
        <w:tc>
          <w:tcPr>
            <w:tcW w:w="2439" w:type="pct"/>
            <w:shd w:val="clear" w:color="auto" w:fill="auto"/>
            <w:vAlign w:val="center"/>
          </w:tcPr>
          <w:p w14:paraId="09164B43" w14:textId="77777777" w:rsidR="00987A9C" w:rsidRPr="007A0727" w:rsidRDefault="00987A9C" w:rsidP="00E618C2">
            <w:pPr>
              <w:pStyle w:val="TableParagraph"/>
              <w:autoSpaceDE w:val="0"/>
              <w:spacing w:line="300" w:lineRule="exact"/>
              <w:textAlignment w:val="auto"/>
              <w:rPr>
                <w:sz w:val="20"/>
                <w:szCs w:val="20"/>
                <w:lang w:eastAsia="zh-TW"/>
              </w:rPr>
            </w:pPr>
            <w:r w:rsidRPr="007A0727">
              <w:rPr>
                <w:rFonts w:hint="eastAsia"/>
                <w:sz w:val="20"/>
                <w:szCs w:val="20"/>
                <w:lang w:eastAsia="zh-TW"/>
              </w:rPr>
              <w:t>2-1-1 發掘天賦：願意嘗試並探索個人的天賦潛能，並願意學習相關領域既有的知能。</w:t>
            </w:r>
          </w:p>
        </w:tc>
        <w:tc>
          <w:tcPr>
            <w:tcW w:w="1639" w:type="pct"/>
            <w:vMerge w:val="restart"/>
            <w:shd w:val="clear" w:color="auto" w:fill="auto"/>
            <w:vAlign w:val="center"/>
          </w:tcPr>
          <w:p w14:paraId="37520D27" w14:textId="77777777" w:rsidR="00987A9C" w:rsidRPr="007A0727" w:rsidRDefault="00987A9C" w:rsidP="00E618C2">
            <w:pPr>
              <w:pStyle w:val="TableParagraph"/>
              <w:autoSpaceDE w:val="0"/>
              <w:spacing w:line="240" w:lineRule="exact"/>
              <w:jc w:val="both"/>
              <w:textAlignment w:val="auto"/>
              <w:rPr>
                <w:sz w:val="20"/>
                <w:szCs w:val="20"/>
                <w:lang w:eastAsia="zh-TW"/>
              </w:rPr>
            </w:pPr>
            <w:r w:rsidRPr="007A0727">
              <w:rPr>
                <w:sz w:val="20"/>
                <w:szCs w:val="20"/>
                <w:lang w:eastAsia="zh-TW"/>
              </w:rPr>
              <w:t xml:space="preserve">U-B1  </w:t>
            </w:r>
            <w:r w:rsidRPr="007A0727">
              <w:rPr>
                <w:rFonts w:hint="eastAsia"/>
                <w:sz w:val="20"/>
                <w:szCs w:val="20"/>
                <w:lang w:eastAsia="zh-TW"/>
              </w:rPr>
              <w:t>具備掌握各類符號表達的能力，以進行經驗、思想、價值與情意之表達，能以同理心與他人溝通並解決問題。</w:t>
            </w:r>
          </w:p>
        </w:tc>
      </w:tr>
      <w:tr w:rsidR="009F4B13" w:rsidRPr="007A0727" w14:paraId="6BCE14AD" w14:textId="77777777" w:rsidTr="009F4B13">
        <w:trPr>
          <w:trHeight w:val="359"/>
          <w:jc w:val="center"/>
        </w:trPr>
        <w:tc>
          <w:tcPr>
            <w:tcW w:w="177" w:type="pct"/>
            <w:vMerge/>
            <w:tcBorders>
              <w:top w:val="nil"/>
            </w:tcBorders>
            <w:shd w:val="clear" w:color="auto" w:fill="auto"/>
            <w:vAlign w:val="center"/>
          </w:tcPr>
          <w:p w14:paraId="69BF8622" w14:textId="77777777" w:rsidR="00987A9C" w:rsidRPr="007A0727" w:rsidRDefault="00987A9C" w:rsidP="00E618C2">
            <w:pPr>
              <w:autoSpaceDE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0"/>
              </w:rPr>
            </w:pPr>
          </w:p>
        </w:tc>
        <w:tc>
          <w:tcPr>
            <w:tcW w:w="543" w:type="pct"/>
            <w:vMerge/>
            <w:tcBorders>
              <w:top w:val="nil"/>
            </w:tcBorders>
            <w:shd w:val="clear" w:color="auto" w:fill="auto"/>
            <w:vAlign w:val="center"/>
          </w:tcPr>
          <w:p w14:paraId="7389BFE2" w14:textId="77777777" w:rsidR="00987A9C" w:rsidRPr="007A0727" w:rsidRDefault="00987A9C" w:rsidP="00E618C2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" w:type="pct"/>
            <w:vMerge/>
            <w:tcBorders>
              <w:top w:val="nil"/>
            </w:tcBorders>
            <w:shd w:val="clear" w:color="auto" w:fill="auto"/>
            <w:vAlign w:val="center"/>
          </w:tcPr>
          <w:p w14:paraId="069332C6" w14:textId="77777777" w:rsidR="00987A9C" w:rsidRPr="007A0727" w:rsidRDefault="00987A9C" w:rsidP="00E618C2">
            <w:pPr>
              <w:pStyle w:val="Web"/>
              <w:autoSpaceDE w:val="0"/>
              <w:spacing w:before="0" w:after="0" w:line="240" w:lineRule="exact"/>
              <w:ind w:left="113" w:right="113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</w:p>
        </w:tc>
        <w:tc>
          <w:tcPr>
            <w:tcW w:w="2439" w:type="pct"/>
            <w:shd w:val="clear" w:color="auto" w:fill="auto"/>
            <w:vAlign w:val="center"/>
          </w:tcPr>
          <w:p w14:paraId="580F782C" w14:textId="77777777" w:rsidR="00987A9C" w:rsidRPr="007A0727" w:rsidRDefault="00987A9C" w:rsidP="00E618C2">
            <w:pPr>
              <w:pStyle w:val="TableParagraph"/>
              <w:autoSpaceDE w:val="0"/>
              <w:spacing w:line="300" w:lineRule="exact"/>
              <w:textAlignment w:val="auto"/>
              <w:rPr>
                <w:sz w:val="20"/>
                <w:szCs w:val="20"/>
                <w:lang w:eastAsia="zh-TW"/>
              </w:rPr>
            </w:pPr>
            <w:r w:rsidRPr="007A0727">
              <w:rPr>
                <w:rFonts w:hint="eastAsia"/>
                <w:sz w:val="20"/>
                <w:szCs w:val="20"/>
                <w:lang w:eastAsia="zh-TW"/>
              </w:rPr>
              <w:t>2-1-2 選定學群：了解願意投身的學群目標，並清楚所需具備之素養。</w:t>
            </w:r>
          </w:p>
        </w:tc>
        <w:tc>
          <w:tcPr>
            <w:tcW w:w="1639" w:type="pct"/>
            <w:vMerge/>
            <w:shd w:val="clear" w:color="auto" w:fill="auto"/>
            <w:vAlign w:val="center"/>
          </w:tcPr>
          <w:p w14:paraId="64820A32" w14:textId="77777777" w:rsidR="00987A9C" w:rsidRPr="007A0727" w:rsidRDefault="00987A9C" w:rsidP="00E618C2">
            <w:pPr>
              <w:pStyle w:val="TableParagraph"/>
              <w:autoSpaceDE w:val="0"/>
              <w:spacing w:line="240" w:lineRule="exact"/>
              <w:ind w:left="108"/>
              <w:jc w:val="center"/>
              <w:textAlignment w:val="auto"/>
              <w:rPr>
                <w:sz w:val="20"/>
                <w:szCs w:val="20"/>
                <w:lang w:eastAsia="zh-TW"/>
              </w:rPr>
            </w:pPr>
          </w:p>
        </w:tc>
      </w:tr>
      <w:tr w:rsidR="009F4B13" w:rsidRPr="007A0727" w14:paraId="4F3FFC00" w14:textId="77777777" w:rsidTr="009F4B13">
        <w:trPr>
          <w:trHeight w:val="357"/>
          <w:jc w:val="center"/>
        </w:trPr>
        <w:tc>
          <w:tcPr>
            <w:tcW w:w="177" w:type="pct"/>
            <w:vMerge/>
            <w:tcBorders>
              <w:top w:val="nil"/>
            </w:tcBorders>
            <w:shd w:val="clear" w:color="auto" w:fill="auto"/>
            <w:vAlign w:val="center"/>
          </w:tcPr>
          <w:p w14:paraId="5BFC1BFE" w14:textId="77777777" w:rsidR="00987A9C" w:rsidRPr="007A0727" w:rsidRDefault="00987A9C" w:rsidP="00E618C2">
            <w:pPr>
              <w:autoSpaceDE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0"/>
              </w:rPr>
            </w:pPr>
          </w:p>
        </w:tc>
        <w:tc>
          <w:tcPr>
            <w:tcW w:w="543" w:type="pct"/>
            <w:vMerge/>
            <w:tcBorders>
              <w:top w:val="nil"/>
            </w:tcBorders>
            <w:shd w:val="clear" w:color="auto" w:fill="auto"/>
            <w:vAlign w:val="center"/>
          </w:tcPr>
          <w:p w14:paraId="71CAD5E2" w14:textId="77777777" w:rsidR="00987A9C" w:rsidRPr="007A0727" w:rsidRDefault="00987A9C" w:rsidP="00E618C2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" w:type="pct"/>
            <w:vMerge/>
            <w:tcBorders>
              <w:top w:val="nil"/>
            </w:tcBorders>
            <w:shd w:val="clear" w:color="auto" w:fill="auto"/>
            <w:vAlign w:val="center"/>
          </w:tcPr>
          <w:p w14:paraId="0D7C2D8D" w14:textId="77777777" w:rsidR="00987A9C" w:rsidRPr="007A0727" w:rsidRDefault="00987A9C" w:rsidP="00E618C2">
            <w:pPr>
              <w:pStyle w:val="Web"/>
              <w:autoSpaceDE w:val="0"/>
              <w:spacing w:before="0" w:after="0" w:line="240" w:lineRule="exact"/>
              <w:ind w:left="113" w:right="113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</w:p>
        </w:tc>
        <w:tc>
          <w:tcPr>
            <w:tcW w:w="2439" w:type="pct"/>
            <w:shd w:val="clear" w:color="auto" w:fill="auto"/>
            <w:vAlign w:val="center"/>
          </w:tcPr>
          <w:p w14:paraId="6FEC23CE" w14:textId="77777777" w:rsidR="00987A9C" w:rsidRPr="007A0727" w:rsidRDefault="00987A9C" w:rsidP="00E618C2">
            <w:pPr>
              <w:pStyle w:val="TableParagraph"/>
              <w:autoSpaceDE w:val="0"/>
              <w:spacing w:line="300" w:lineRule="exact"/>
              <w:textAlignment w:val="auto"/>
              <w:rPr>
                <w:sz w:val="20"/>
                <w:szCs w:val="20"/>
                <w:lang w:eastAsia="zh-TW"/>
              </w:rPr>
            </w:pPr>
            <w:r w:rsidRPr="007A0727">
              <w:rPr>
                <w:rFonts w:hint="eastAsia"/>
                <w:sz w:val="20"/>
                <w:szCs w:val="20"/>
                <w:lang w:eastAsia="zh-TW"/>
              </w:rPr>
              <w:t>2-1-3 終身學習：能以本身具備之知能，願意在自己專注的領域終身學習，因應未來可能的改變。</w:t>
            </w:r>
          </w:p>
        </w:tc>
        <w:tc>
          <w:tcPr>
            <w:tcW w:w="1639" w:type="pct"/>
            <w:vMerge/>
            <w:shd w:val="clear" w:color="auto" w:fill="auto"/>
            <w:vAlign w:val="center"/>
          </w:tcPr>
          <w:p w14:paraId="51268EC5" w14:textId="77777777" w:rsidR="00987A9C" w:rsidRPr="007A0727" w:rsidRDefault="00987A9C" w:rsidP="00E618C2">
            <w:pPr>
              <w:pStyle w:val="TableParagraph"/>
              <w:autoSpaceDE w:val="0"/>
              <w:spacing w:line="240" w:lineRule="exact"/>
              <w:ind w:left="108"/>
              <w:jc w:val="center"/>
              <w:textAlignment w:val="auto"/>
              <w:rPr>
                <w:sz w:val="20"/>
                <w:szCs w:val="20"/>
                <w:lang w:eastAsia="zh-TW"/>
              </w:rPr>
            </w:pPr>
          </w:p>
        </w:tc>
      </w:tr>
      <w:tr w:rsidR="009F4B13" w:rsidRPr="007A0727" w14:paraId="0EA08D26" w14:textId="77777777" w:rsidTr="009F4B13">
        <w:trPr>
          <w:trHeight w:val="357"/>
          <w:jc w:val="center"/>
        </w:trPr>
        <w:tc>
          <w:tcPr>
            <w:tcW w:w="177" w:type="pct"/>
            <w:vMerge/>
            <w:tcBorders>
              <w:top w:val="nil"/>
            </w:tcBorders>
            <w:shd w:val="clear" w:color="auto" w:fill="auto"/>
            <w:vAlign w:val="center"/>
          </w:tcPr>
          <w:p w14:paraId="64B35D12" w14:textId="77777777" w:rsidR="00987A9C" w:rsidRPr="007A0727" w:rsidRDefault="00987A9C" w:rsidP="00E618C2">
            <w:pPr>
              <w:autoSpaceDE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0"/>
              </w:rPr>
            </w:pPr>
          </w:p>
        </w:tc>
        <w:tc>
          <w:tcPr>
            <w:tcW w:w="543" w:type="pct"/>
            <w:vMerge/>
            <w:tcBorders>
              <w:top w:val="nil"/>
            </w:tcBorders>
            <w:shd w:val="clear" w:color="auto" w:fill="auto"/>
            <w:vAlign w:val="center"/>
          </w:tcPr>
          <w:p w14:paraId="500669E8" w14:textId="77777777" w:rsidR="00987A9C" w:rsidRPr="007A0727" w:rsidRDefault="00987A9C" w:rsidP="00E618C2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" w:type="pct"/>
            <w:vMerge w:val="restart"/>
            <w:shd w:val="clear" w:color="auto" w:fill="auto"/>
            <w:vAlign w:val="center"/>
          </w:tcPr>
          <w:p w14:paraId="2119D87A" w14:textId="77777777" w:rsidR="00987A9C" w:rsidRPr="007A0727" w:rsidRDefault="00987A9C" w:rsidP="00E618C2">
            <w:pPr>
              <w:pStyle w:val="Web"/>
              <w:autoSpaceDE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7A0727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科技運用</w:t>
            </w:r>
          </w:p>
        </w:tc>
        <w:tc>
          <w:tcPr>
            <w:tcW w:w="2439" w:type="pct"/>
            <w:shd w:val="clear" w:color="auto" w:fill="auto"/>
            <w:vAlign w:val="center"/>
          </w:tcPr>
          <w:p w14:paraId="77928913" w14:textId="77777777" w:rsidR="00987A9C" w:rsidRPr="007A0727" w:rsidRDefault="00987A9C" w:rsidP="00E618C2">
            <w:pPr>
              <w:pStyle w:val="TableParagraph"/>
              <w:autoSpaceDE w:val="0"/>
              <w:spacing w:line="300" w:lineRule="exact"/>
              <w:textAlignment w:val="auto"/>
              <w:rPr>
                <w:sz w:val="20"/>
                <w:szCs w:val="20"/>
                <w:lang w:eastAsia="zh-TW"/>
              </w:rPr>
            </w:pPr>
            <w:r w:rsidRPr="007A0727">
              <w:rPr>
                <w:rFonts w:hint="eastAsia"/>
                <w:sz w:val="20"/>
                <w:szCs w:val="20"/>
                <w:lang w:eastAsia="zh-TW"/>
              </w:rPr>
              <w:t>2-2-1 具備現今科技工具、資訊與媒體使用的基本知識與技能。</w:t>
            </w:r>
          </w:p>
        </w:tc>
        <w:tc>
          <w:tcPr>
            <w:tcW w:w="1639" w:type="pct"/>
            <w:vMerge w:val="restart"/>
            <w:shd w:val="clear" w:color="auto" w:fill="auto"/>
            <w:vAlign w:val="center"/>
          </w:tcPr>
          <w:p w14:paraId="4BA1860D" w14:textId="77777777" w:rsidR="00987A9C" w:rsidRPr="007A0727" w:rsidRDefault="00987A9C" w:rsidP="00E618C2">
            <w:pPr>
              <w:pStyle w:val="TableParagraph"/>
              <w:autoSpaceDE w:val="0"/>
              <w:spacing w:line="240" w:lineRule="exact"/>
              <w:jc w:val="both"/>
              <w:textAlignment w:val="auto"/>
              <w:rPr>
                <w:sz w:val="20"/>
                <w:szCs w:val="20"/>
                <w:lang w:eastAsia="zh-TW"/>
              </w:rPr>
            </w:pPr>
            <w:r w:rsidRPr="007A0727">
              <w:rPr>
                <w:sz w:val="20"/>
                <w:szCs w:val="20"/>
                <w:lang w:eastAsia="zh-TW"/>
              </w:rPr>
              <w:t xml:space="preserve">U-B2 </w:t>
            </w:r>
            <w:r w:rsidRPr="007A0727">
              <w:rPr>
                <w:rFonts w:hint="eastAsia"/>
                <w:sz w:val="20"/>
                <w:szCs w:val="20"/>
                <w:lang w:eastAsia="zh-TW"/>
              </w:rPr>
              <w:t>具備適當運用科技、資訊與媒體之素養，進行各類媒體識讀與批判，並能反思科技、資訊與媒體倫理的議題。</w:t>
            </w:r>
          </w:p>
        </w:tc>
      </w:tr>
      <w:tr w:rsidR="009F4B13" w:rsidRPr="007A0727" w14:paraId="2601067C" w14:textId="77777777" w:rsidTr="009F4B13">
        <w:trPr>
          <w:trHeight w:val="312"/>
          <w:jc w:val="center"/>
        </w:trPr>
        <w:tc>
          <w:tcPr>
            <w:tcW w:w="177" w:type="pct"/>
            <w:vMerge/>
            <w:tcBorders>
              <w:top w:val="nil"/>
            </w:tcBorders>
            <w:shd w:val="clear" w:color="auto" w:fill="auto"/>
            <w:vAlign w:val="center"/>
          </w:tcPr>
          <w:p w14:paraId="405397E9" w14:textId="77777777" w:rsidR="00987A9C" w:rsidRPr="007A0727" w:rsidRDefault="00987A9C" w:rsidP="00E618C2">
            <w:pPr>
              <w:autoSpaceDE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0"/>
              </w:rPr>
            </w:pPr>
          </w:p>
        </w:tc>
        <w:tc>
          <w:tcPr>
            <w:tcW w:w="543" w:type="pct"/>
            <w:vMerge/>
            <w:tcBorders>
              <w:top w:val="nil"/>
            </w:tcBorders>
            <w:shd w:val="clear" w:color="auto" w:fill="auto"/>
            <w:vAlign w:val="center"/>
          </w:tcPr>
          <w:p w14:paraId="61F7ACD2" w14:textId="77777777" w:rsidR="00987A9C" w:rsidRPr="007A0727" w:rsidRDefault="00987A9C" w:rsidP="00E618C2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" w:type="pct"/>
            <w:vMerge/>
            <w:tcBorders>
              <w:top w:val="nil"/>
            </w:tcBorders>
            <w:shd w:val="clear" w:color="auto" w:fill="auto"/>
            <w:vAlign w:val="center"/>
          </w:tcPr>
          <w:p w14:paraId="75ADD2B2" w14:textId="77777777" w:rsidR="00987A9C" w:rsidRPr="007A0727" w:rsidRDefault="00987A9C" w:rsidP="00E618C2">
            <w:pPr>
              <w:pStyle w:val="Web"/>
              <w:autoSpaceDE w:val="0"/>
              <w:spacing w:before="0" w:after="0" w:line="240" w:lineRule="exact"/>
              <w:ind w:left="113" w:right="113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</w:p>
        </w:tc>
        <w:tc>
          <w:tcPr>
            <w:tcW w:w="2439" w:type="pct"/>
            <w:shd w:val="clear" w:color="auto" w:fill="auto"/>
            <w:vAlign w:val="center"/>
          </w:tcPr>
          <w:p w14:paraId="2878F1C6" w14:textId="77777777" w:rsidR="00987A9C" w:rsidRPr="007A0727" w:rsidRDefault="00987A9C" w:rsidP="00E618C2">
            <w:pPr>
              <w:pStyle w:val="TableParagraph"/>
              <w:autoSpaceDE w:val="0"/>
              <w:spacing w:line="300" w:lineRule="exact"/>
              <w:textAlignment w:val="auto"/>
              <w:rPr>
                <w:sz w:val="20"/>
                <w:szCs w:val="20"/>
                <w:lang w:eastAsia="zh-TW"/>
              </w:rPr>
            </w:pPr>
            <w:r w:rsidRPr="007A0727">
              <w:rPr>
                <w:rFonts w:hint="eastAsia"/>
                <w:sz w:val="20"/>
                <w:szCs w:val="20"/>
                <w:lang w:eastAsia="zh-TW"/>
              </w:rPr>
              <w:t>2-2-2 具備學習新興科技之彈性空間，並能因此具備對媒體識讀與批判的能力。並能有效運用。</w:t>
            </w:r>
          </w:p>
        </w:tc>
        <w:tc>
          <w:tcPr>
            <w:tcW w:w="1639" w:type="pct"/>
            <w:vMerge/>
            <w:shd w:val="clear" w:color="auto" w:fill="auto"/>
            <w:vAlign w:val="center"/>
          </w:tcPr>
          <w:p w14:paraId="42DFFD31" w14:textId="77777777" w:rsidR="00987A9C" w:rsidRPr="007A0727" w:rsidRDefault="00987A9C" w:rsidP="00E618C2">
            <w:pPr>
              <w:pStyle w:val="TableParagraph"/>
              <w:autoSpaceDE w:val="0"/>
              <w:spacing w:line="240" w:lineRule="exact"/>
              <w:ind w:left="108"/>
              <w:jc w:val="center"/>
              <w:textAlignment w:val="auto"/>
              <w:rPr>
                <w:sz w:val="20"/>
                <w:szCs w:val="20"/>
                <w:lang w:eastAsia="zh-TW"/>
              </w:rPr>
            </w:pPr>
          </w:p>
        </w:tc>
      </w:tr>
      <w:tr w:rsidR="009F4B13" w:rsidRPr="007A0727" w14:paraId="79F9F8B6" w14:textId="77777777" w:rsidTr="009F4B13">
        <w:trPr>
          <w:trHeight w:val="357"/>
          <w:jc w:val="center"/>
        </w:trPr>
        <w:tc>
          <w:tcPr>
            <w:tcW w:w="177" w:type="pct"/>
            <w:vMerge/>
            <w:tcBorders>
              <w:top w:val="nil"/>
            </w:tcBorders>
            <w:shd w:val="clear" w:color="auto" w:fill="auto"/>
            <w:vAlign w:val="center"/>
          </w:tcPr>
          <w:p w14:paraId="10629A0B" w14:textId="77777777" w:rsidR="00987A9C" w:rsidRPr="007A0727" w:rsidRDefault="00987A9C" w:rsidP="00E618C2">
            <w:pPr>
              <w:autoSpaceDE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0"/>
              </w:rPr>
            </w:pPr>
          </w:p>
        </w:tc>
        <w:tc>
          <w:tcPr>
            <w:tcW w:w="543" w:type="pct"/>
            <w:vMerge/>
            <w:tcBorders>
              <w:top w:val="nil"/>
            </w:tcBorders>
            <w:shd w:val="clear" w:color="auto" w:fill="auto"/>
            <w:vAlign w:val="center"/>
          </w:tcPr>
          <w:p w14:paraId="31BC470D" w14:textId="77777777" w:rsidR="00987A9C" w:rsidRPr="007A0727" w:rsidRDefault="00987A9C" w:rsidP="00E618C2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" w:type="pct"/>
            <w:vMerge/>
            <w:tcBorders>
              <w:top w:val="nil"/>
            </w:tcBorders>
            <w:shd w:val="clear" w:color="auto" w:fill="auto"/>
            <w:vAlign w:val="center"/>
          </w:tcPr>
          <w:p w14:paraId="1EFE9A43" w14:textId="77777777" w:rsidR="00987A9C" w:rsidRPr="007A0727" w:rsidRDefault="00987A9C" w:rsidP="00E618C2">
            <w:pPr>
              <w:pStyle w:val="Web"/>
              <w:autoSpaceDE w:val="0"/>
              <w:spacing w:before="0" w:after="0" w:line="240" w:lineRule="exact"/>
              <w:ind w:left="113" w:right="113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</w:p>
        </w:tc>
        <w:tc>
          <w:tcPr>
            <w:tcW w:w="2439" w:type="pct"/>
            <w:shd w:val="clear" w:color="auto" w:fill="auto"/>
            <w:vAlign w:val="center"/>
          </w:tcPr>
          <w:p w14:paraId="2870BC55" w14:textId="77777777" w:rsidR="00987A9C" w:rsidRPr="007A0727" w:rsidRDefault="00987A9C" w:rsidP="00E618C2">
            <w:pPr>
              <w:pStyle w:val="TableParagraph"/>
              <w:autoSpaceDE w:val="0"/>
              <w:spacing w:line="300" w:lineRule="exact"/>
              <w:textAlignment w:val="auto"/>
              <w:rPr>
                <w:sz w:val="20"/>
                <w:szCs w:val="20"/>
                <w:lang w:eastAsia="zh-TW"/>
              </w:rPr>
            </w:pPr>
            <w:r w:rsidRPr="007A0727">
              <w:rPr>
                <w:rFonts w:hint="eastAsia"/>
                <w:sz w:val="20"/>
                <w:szCs w:val="20"/>
                <w:lang w:eastAsia="zh-TW"/>
              </w:rPr>
              <w:t>2-2-3 能保持對科技新知的學習態度，並能反思科技倫理。</w:t>
            </w:r>
          </w:p>
        </w:tc>
        <w:tc>
          <w:tcPr>
            <w:tcW w:w="1639" w:type="pct"/>
            <w:vMerge/>
            <w:shd w:val="clear" w:color="auto" w:fill="auto"/>
            <w:vAlign w:val="center"/>
          </w:tcPr>
          <w:p w14:paraId="07F5C101" w14:textId="77777777" w:rsidR="00987A9C" w:rsidRPr="007A0727" w:rsidRDefault="00987A9C" w:rsidP="00E618C2">
            <w:pPr>
              <w:pStyle w:val="TableParagraph"/>
              <w:autoSpaceDE w:val="0"/>
              <w:spacing w:line="240" w:lineRule="exact"/>
              <w:ind w:left="108"/>
              <w:jc w:val="center"/>
              <w:textAlignment w:val="auto"/>
              <w:rPr>
                <w:sz w:val="20"/>
                <w:szCs w:val="20"/>
                <w:lang w:eastAsia="zh-TW"/>
              </w:rPr>
            </w:pPr>
          </w:p>
        </w:tc>
      </w:tr>
      <w:tr w:rsidR="009F4B13" w:rsidRPr="007A0727" w14:paraId="4B256E79" w14:textId="77777777" w:rsidTr="009F4B13">
        <w:trPr>
          <w:trHeight w:val="359"/>
          <w:jc w:val="center"/>
        </w:trPr>
        <w:tc>
          <w:tcPr>
            <w:tcW w:w="177" w:type="pct"/>
            <w:vMerge/>
            <w:tcBorders>
              <w:top w:val="nil"/>
            </w:tcBorders>
            <w:shd w:val="clear" w:color="auto" w:fill="auto"/>
            <w:vAlign w:val="center"/>
          </w:tcPr>
          <w:p w14:paraId="05C7448C" w14:textId="77777777" w:rsidR="00987A9C" w:rsidRPr="007A0727" w:rsidRDefault="00987A9C" w:rsidP="00E618C2">
            <w:pPr>
              <w:autoSpaceDE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0"/>
              </w:rPr>
            </w:pPr>
          </w:p>
        </w:tc>
        <w:tc>
          <w:tcPr>
            <w:tcW w:w="543" w:type="pct"/>
            <w:vMerge/>
            <w:tcBorders>
              <w:top w:val="nil"/>
            </w:tcBorders>
            <w:shd w:val="clear" w:color="auto" w:fill="auto"/>
            <w:vAlign w:val="center"/>
          </w:tcPr>
          <w:p w14:paraId="489D6E06" w14:textId="77777777" w:rsidR="00987A9C" w:rsidRPr="007A0727" w:rsidRDefault="00987A9C" w:rsidP="00E618C2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" w:type="pct"/>
            <w:vMerge w:val="restart"/>
            <w:shd w:val="clear" w:color="auto" w:fill="auto"/>
            <w:vAlign w:val="center"/>
          </w:tcPr>
          <w:p w14:paraId="5A92BABD" w14:textId="77777777" w:rsidR="00987A9C" w:rsidRPr="007A0727" w:rsidRDefault="00987A9C" w:rsidP="00E618C2">
            <w:pPr>
              <w:pStyle w:val="Web"/>
              <w:autoSpaceDE w:val="0"/>
              <w:spacing w:before="0" w:after="0" w:line="200" w:lineRule="exact"/>
              <w:ind w:left="113" w:right="113"/>
              <w:jc w:val="center"/>
              <w:rPr>
                <w:rFonts w:ascii="標楷體" w:eastAsia="標楷體" w:hAnsi="標楷體"/>
                <w:color w:val="0070C0"/>
                <w:sz w:val="18"/>
                <w:szCs w:val="20"/>
              </w:rPr>
            </w:pPr>
            <w:r w:rsidRPr="007A0727">
              <w:rPr>
                <w:rFonts w:ascii="標楷體" w:eastAsia="標楷體" w:hAnsi="標楷體" w:cs="Times New Roman" w:hint="eastAsia"/>
                <w:color w:val="0070C0"/>
                <w:kern w:val="2"/>
                <w:sz w:val="18"/>
                <w:szCs w:val="20"/>
              </w:rPr>
              <w:t>系統思考問題解決</w:t>
            </w:r>
          </w:p>
        </w:tc>
        <w:tc>
          <w:tcPr>
            <w:tcW w:w="2439" w:type="pct"/>
            <w:shd w:val="clear" w:color="auto" w:fill="auto"/>
            <w:vAlign w:val="center"/>
          </w:tcPr>
          <w:p w14:paraId="4A12C757" w14:textId="77777777" w:rsidR="00987A9C" w:rsidRPr="007A0727" w:rsidRDefault="00987A9C" w:rsidP="00E618C2">
            <w:pPr>
              <w:pStyle w:val="TableParagraph"/>
              <w:autoSpaceDE w:val="0"/>
              <w:spacing w:line="300" w:lineRule="exact"/>
              <w:textAlignment w:val="auto"/>
              <w:rPr>
                <w:sz w:val="20"/>
                <w:szCs w:val="20"/>
                <w:lang w:eastAsia="zh-TW"/>
              </w:rPr>
            </w:pPr>
            <w:r w:rsidRPr="007A0727">
              <w:rPr>
                <w:rFonts w:hint="eastAsia"/>
                <w:sz w:val="20"/>
                <w:szCs w:val="20"/>
                <w:lang w:eastAsia="zh-TW"/>
              </w:rPr>
              <w:t>2-3-1 探索本質：從實際物件出發，探求事物的內部聯繫及其發展的規律性，認識事物的本質。</w:t>
            </w:r>
          </w:p>
        </w:tc>
        <w:tc>
          <w:tcPr>
            <w:tcW w:w="1639" w:type="pct"/>
            <w:vMerge w:val="restart"/>
            <w:shd w:val="clear" w:color="auto" w:fill="auto"/>
            <w:vAlign w:val="center"/>
          </w:tcPr>
          <w:p w14:paraId="4D7636E9" w14:textId="77777777" w:rsidR="00987A9C" w:rsidRPr="007A0727" w:rsidRDefault="00987A9C" w:rsidP="00E618C2">
            <w:pPr>
              <w:pStyle w:val="TableParagraph"/>
              <w:autoSpaceDE w:val="0"/>
              <w:spacing w:line="240" w:lineRule="exact"/>
              <w:jc w:val="both"/>
              <w:textAlignment w:val="auto"/>
              <w:rPr>
                <w:sz w:val="20"/>
                <w:szCs w:val="20"/>
                <w:lang w:eastAsia="zh-TW"/>
              </w:rPr>
            </w:pPr>
            <w:r w:rsidRPr="007A0727">
              <w:rPr>
                <w:sz w:val="20"/>
                <w:szCs w:val="20"/>
                <w:lang w:eastAsia="zh-TW"/>
              </w:rPr>
              <w:t xml:space="preserve">U-A2  </w:t>
            </w:r>
            <w:r w:rsidRPr="007A0727">
              <w:rPr>
                <w:rFonts w:hint="eastAsia"/>
                <w:sz w:val="20"/>
                <w:szCs w:val="20"/>
                <w:lang w:eastAsia="zh-TW"/>
              </w:rPr>
              <w:t>具備系統思考、分析與探索的素養，深化後設思考，並積極面對挑戰以解決人生的各種問題。</w:t>
            </w:r>
          </w:p>
        </w:tc>
      </w:tr>
      <w:tr w:rsidR="009F4B13" w:rsidRPr="007A0727" w14:paraId="4D2ECF45" w14:textId="77777777" w:rsidTr="009F4B13">
        <w:trPr>
          <w:trHeight w:val="357"/>
          <w:jc w:val="center"/>
        </w:trPr>
        <w:tc>
          <w:tcPr>
            <w:tcW w:w="177" w:type="pct"/>
            <w:vMerge/>
            <w:tcBorders>
              <w:top w:val="nil"/>
            </w:tcBorders>
            <w:shd w:val="clear" w:color="auto" w:fill="auto"/>
            <w:vAlign w:val="center"/>
          </w:tcPr>
          <w:p w14:paraId="760BEC06" w14:textId="77777777" w:rsidR="00987A9C" w:rsidRPr="007A0727" w:rsidRDefault="00987A9C" w:rsidP="00E618C2">
            <w:pPr>
              <w:autoSpaceDE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0"/>
              </w:rPr>
            </w:pPr>
          </w:p>
        </w:tc>
        <w:tc>
          <w:tcPr>
            <w:tcW w:w="543" w:type="pct"/>
            <w:vMerge/>
            <w:tcBorders>
              <w:top w:val="nil"/>
            </w:tcBorders>
            <w:shd w:val="clear" w:color="auto" w:fill="auto"/>
            <w:vAlign w:val="center"/>
          </w:tcPr>
          <w:p w14:paraId="426A9ABD" w14:textId="77777777" w:rsidR="00987A9C" w:rsidRPr="007A0727" w:rsidRDefault="00987A9C" w:rsidP="00E618C2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" w:type="pct"/>
            <w:vMerge/>
            <w:tcBorders>
              <w:top w:val="nil"/>
            </w:tcBorders>
            <w:shd w:val="clear" w:color="auto" w:fill="auto"/>
            <w:vAlign w:val="center"/>
          </w:tcPr>
          <w:p w14:paraId="0EBF288B" w14:textId="77777777" w:rsidR="00987A9C" w:rsidRPr="007A0727" w:rsidRDefault="00987A9C" w:rsidP="00E618C2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</w:p>
        </w:tc>
        <w:tc>
          <w:tcPr>
            <w:tcW w:w="2439" w:type="pct"/>
            <w:shd w:val="clear" w:color="auto" w:fill="auto"/>
            <w:vAlign w:val="center"/>
          </w:tcPr>
          <w:p w14:paraId="568314D7" w14:textId="77777777" w:rsidR="00987A9C" w:rsidRPr="007A0727" w:rsidRDefault="00987A9C" w:rsidP="00E618C2">
            <w:pPr>
              <w:pStyle w:val="TableParagraph"/>
              <w:autoSpaceDE w:val="0"/>
              <w:spacing w:line="300" w:lineRule="exact"/>
              <w:textAlignment w:val="auto"/>
              <w:rPr>
                <w:sz w:val="20"/>
                <w:szCs w:val="20"/>
                <w:lang w:eastAsia="zh-TW"/>
              </w:rPr>
            </w:pPr>
            <w:r w:rsidRPr="007A0727">
              <w:rPr>
                <w:rFonts w:hint="eastAsia"/>
                <w:sz w:val="20"/>
                <w:szCs w:val="20"/>
                <w:lang w:eastAsia="zh-TW"/>
              </w:rPr>
              <w:t xml:space="preserve">2-3-2 分析建構：能觀察系統內之元素，了解系統架構，分析因果關係。 </w:t>
            </w:r>
          </w:p>
        </w:tc>
        <w:tc>
          <w:tcPr>
            <w:tcW w:w="1639" w:type="pct"/>
            <w:vMerge/>
            <w:shd w:val="clear" w:color="auto" w:fill="auto"/>
            <w:vAlign w:val="center"/>
          </w:tcPr>
          <w:p w14:paraId="7DC36CB8" w14:textId="77777777" w:rsidR="00987A9C" w:rsidRPr="007A0727" w:rsidRDefault="00987A9C" w:rsidP="00E618C2">
            <w:pPr>
              <w:pStyle w:val="TableParagraph"/>
              <w:autoSpaceDE w:val="0"/>
              <w:spacing w:line="240" w:lineRule="exact"/>
              <w:ind w:left="108"/>
              <w:jc w:val="center"/>
              <w:textAlignment w:val="auto"/>
              <w:rPr>
                <w:sz w:val="20"/>
                <w:szCs w:val="20"/>
                <w:lang w:eastAsia="zh-TW"/>
              </w:rPr>
            </w:pPr>
          </w:p>
        </w:tc>
      </w:tr>
      <w:tr w:rsidR="009F4B13" w:rsidRPr="007A0727" w14:paraId="4F2C3095" w14:textId="77777777" w:rsidTr="009F4B13">
        <w:trPr>
          <w:trHeight w:val="530"/>
          <w:jc w:val="center"/>
        </w:trPr>
        <w:tc>
          <w:tcPr>
            <w:tcW w:w="177" w:type="pct"/>
            <w:vMerge/>
            <w:tcBorders>
              <w:top w:val="nil"/>
            </w:tcBorders>
            <w:shd w:val="clear" w:color="auto" w:fill="auto"/>
            <w:vAlign w:val="center"/>
          </w:tcPr>
          <w:p w14:paraId="17D270CC" w14:textId="77777777" w:rsidR="00987A9C" w:rsidRPr="007A0727" w:rsidRDefault="00987A9C" w:rsidP="00E618C2">
            <w:pPr>
              <w:autoSpaceDE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0"/>
              </w:rPr>
            </w:pPr>
          </w:p>
        </w:tc>
        <w:tc>
          <w:tcPr>
            <w:tcW w:w="543" w:type="pct"/>
            <w:vMerge/>
            <w:tcBorders>
              <w:top w:val="nil"/>
            </w:tcBorders>
            <w:shd w:val="clear" w:color="auto" w:fill="auto"/>
            <w:vAlign w:val="center"/>
          </w:tcPr>
          <w:p w14:paraId="7F3DF6B5" w14:textId="77777777" w:rsidR="00987A9C" w:rsidRPr="007A0727" w:rsidRDefault="00987A9C" w:rsidP="00E618C2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" w:type="pct"/>
            <w:vMerge/>
            <w:tcBorders>
              <w:top w:val="nil"/>
            </w:tcBorders>
            <w:shd w:val="clear" w:color="auto" w:fill="auto"/>
            <w:vAlign w:val="center"/>
          </w:tcPr>
          <w:p w14:paraId="072E6B3A" w14:textId="77777777" w:rsidR="00987A9C" w:rsidRPr="007A0727" w:rsidRDefault="00987A9C" w:rsidP="00E618C2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</w:p>
        </w:tc>
        <w:tc>
          <w:tcPr>
            <w:tcW w:w="2439" w:type="pct"/>
            <w:shd w:val="clear" w:color="auto" w:fill="auto"/>
            <w:vAlign w:val="center"/>
          </w:tcPr>
          <w:p w14:paraId="1AD45216" w14:textId="77777777" w:rsidR="00987A9C" w:rsidRPr="007A0727" w:rsidRDefault="00987A9C" w:rsidP="00E618C2">
            <w:pPr>
              <w:pStyle w:val="TableParagraph"/>
              <w:autoSpaceDE w:val="0"/>
              <w:spacing w:line="300" w:lineRule="exact"/>
              <w:textAlignment w:val="auto"/>
              <w:rPr>
                <w:sz w:val="20"/>
                <w:szCs w:val="20"/>
                <w:lang w:eastAsia="zh-TW"/>
              </w:rPr>
            </w:pPr>
            <w:r w:rsidRPr="007A0727">
              <w:rPr>
                <w:rFonts w:hint="eastAsia"/>
                <w:sz w:val="20"/>
                <w:szCs w:val="20"/>
                <w:lang w:eastAsia="zh-TW"/>
              </w:rPr>
              <w:t>2-3-3 解決問題：面對目標與現況之差距，有效建議系統策略，提出創新方法，建構有系統的步驟，解決問題並適時回饋修正。</w:t>
            </w:r>
          </w:p>
        </w:tc>
        <w:tc>
          <w:tcPr>
            <w:tcW w:w="1639" w:type="pct"/>
            <w:vMerge/>
            <w:shd w:val="clear" w:color="auto" w:fill="auto"/>
            <w:vAlign w:val="center"/>
          </w:tcPr>
          <w:p w14:paraId="5E5DCA71" w14:textId="77777777" w:rsidR="00987A9C" w:rsidRPr="007A0727" w:rsidRDefault="00987A9C" w:rsidP="00E618C2">
            <w:pPr>
              <w:pStyle w:val="TableParagraph"/>
              <w:autoSpaceDE w:val="0"/>
              <w:spacing w:line="240" w:lineRule="exact"/>
              <w:ind w:left="108"/>
              <w:jc w:val="center"/>
              <w:textAlignment w:val="auto"/>
              <w:rPr>
                <w:sz w:val="20"/>
                <w:szCs w:val="20"/>
                <w:lang w:eastAsia="zh-TW"/>
              </w:rPr>
            </w:pPr>
          </w:p>
        </w:tc>
      </w:tr>
      <w:tr w:rsidR="009F4B13" w:rsidRPr="007A0727" w14:paraId="77481A49" w14:textId="77777777" w:rsidTr="009F4B13">
        <w:trPr>
          <w:trHeight w:val="357"/>
          <w:jc w:val="center"/>
        </w:trPr>
        <w:tc>
          <w:tcPr>
            <w:tcW w:w="177" w:type="pct"/>
            <w:vMerge w:val="restart"/>
            <w:shd w:val="clear" w:color="auto" w:fill="auto"/>
            <w:vAlign w:val="center"/>
          </w:tcPr>
          <w:p w14:paraId="6D50B4AB" w14:textId="77777777" w:rsidR="00987A9C" w:rsidRPr="007A0727" w:rsidRDefault="00987A9C" w:rsidP="00E618C2">
            <w:pPr>
              <w:pStyle w:val="Web"/>
              <w:autoSpaceDE w:val="0"/>
              <w:spacing w:before="0" w:after="0" w:line="4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  <w:lang w:eastAsia="en-US"/>
              </w:rPr>
            </w:pPr>
            <w:r w:rsidRPr="007A0727">
              <w:rPr>
                <w:rFonts w:ascii="標楷體" w:eastAsia="標楷體" w:hAnsi="標楷體" w:cs="Times New Roman"/>
                <w:sz w:val="32"/>
                <w:szCs w:val="20"/>
              </w:rPr>
              <w:tab/>
            </w:r>
            <w:r w:rsidRPr="007A0727">
              <w:rPr>
                <w:rFonts w:ascii="標楷體" w:eastAsia="標楷體" w:hAnsi="標楷體" w:hint="eastAsia"/>
                <w:color w:val="000000"/>
                <w:sz w:val="32"/>
                <w:szCs w:val="20"/>
                <w:lang w:eastAsia="en-US"/>
              </w:rPr>
              <w:t>合</w:t>
            </w:r>
          </w:p>
          <w:p w14:paraId="4C2FFD94" w14:textId="77777777" w:rsidR="00987A9C" w:rsidRPr="007A0727" w:rsidRDefault="00987A9C" w:rsidP="00E618C2">
            <w:pPr>
              <w:pStyle w:val="Web"/>
              <w:autoSpaceDE w:val="0"/>
              <w:spacing w:before="0" w:after="0" w:line="4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  <w:lang w:eastAsia="en-US"/>
              </w:rPr>
            </w:pPr>
            <w:r w:rsidRPr="007A0727">
              <w:rPr>
                <w:rFonts w:ascii="標楷體" w:eastAsia="標楷體" w:hAnsi="標楷體" w:hint="eastAsia"/>
                <w:color w:val="000000"/>
                <w:sz w:val="32"/>
                <w:szCs w:val="20"/>
                <w:lang w:eastAsia="en-US"/>
              </w:rPr>
              <w:t>作</w:t>
            </w:r>
          </w:p>
          <w:p w14:paraId="68200189" w14:textId="77777777" w:rsidR="00987A9C" w:rsidRPr="007A0727" w:rsidRDefault="00987A9C" w:rsidP="00E618C2">
            <w:pPr>
              <w:pStyle w:val="Web"/>
              <w:autoSpaceDE w:val="0"/>
              <w:spacing w:before="0" w:after="0" w:line="4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  <w:lang w:eastAsia="en-US"/>
              </w:rPr>
            </w:pPr>
            <w:r w:rsidRPr="007A0727">
              <w:rPr>
                <w:rFonts w:ascii="標楷體" w:eastAsia="標楷體" w:hAnsi="標楷體" w:hint="eastAsia"/>
                <w:color w:val="000000"/>
                <w:sz w:val="32"/>
                <w:szCs w:val="20"/>
                <w:lang w:eastAsia="en-US"/>
              </w:rPr>
              <w:t>實</w:t>
            </w:r>
          </w:p>
          <w:p w14:paraId="2EE7DEC1" w14:textId="77777777" w:rsidR="00987A9C" w:rsidRPr="007A0727" w:rsidRDefault="00987A9C" w:rsidP="00E618C2">
            <w:pPr>
              <w:pStyle w:val="Web"/>
              <w:autoSpaceDE w:val="0"/>
              <w:spacing w:before="0" w:after="0" w:line="4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  <w:lang w:eastAsia="en-US"/>
              </w:rPr>
            </w:pPr>
            <w:r w:rsidRPr="007A0727">
              <w:rPr>
                <w:rFonts w:ascii="標楷體" w:eastAsia="標楷體" w:hAnsi="標楷體" w:hint="eastAsia"/>
                <w:color w:val="000000"/>
                <w:sz w:val="32"/>
                <w:szCs w:val="20"/>
                <w:lang w:eastAsia="en-US"/>
              </w:rPr>
              <w:t>踐</w:t>
            </w:r>
          </w:p>
        </w:tc>
        <w:tc>
          <w:tcPr>
            <w:tcW w:w="543" w:type="pct"/>
            <w:vMerge w:val="restart"/>
            <w:shd w:val="clear" w:color="auto" w:fill="auto"/>
            <w:textDirection w:val="tbRlV"/>
            <w:vAlign w:val="center"/>
          </w:tcPr>
          <w:p w14:paraId="105960DE" w14:textId="77777777" w:rsidR="00987A9C" w:rsidRPr="007A0727" w:rsidRDefault="00987A9C" w:rsidP="00E618C2">
            <w:pPr>
              <w:pStyle w:val="Web"/>
              <w:autoSpaceDE w:val="0"/>
              <w:spacing w:before="0" w:after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072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bdr w:val="single" w:sz="4" w:space="0" w:color="auto"/>
              </w:rPr>
              <w:t>他人/外在</w:t>
            </w:r>
            <w:r w:rsidRPr="007A072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：溝通互動 規劃合作 勇於實踐</w:t>
            </w:r>
          </w:p>
        </w:tc>
        <w:tc>
          <w:tcPr>
            <w:tcW w:w="202" w:type="pct"/>
            <w:vMerge w:val="restart"/>
            <w:shd w:val="clear" w:color="auto" w:fill="auto"/>
            <w:vAlign w:val="center"/>
          </w:tcPr>
          <w:p w14:paraId="4FE5D474" w14:textId="77777777" w:rsidR="00987A9C" w:rsidRPr="007A0727" w:rsidRDefault="00987A9C" w:rsidP="00E618C2">
            <w:pPr>
              <w:pStyle w:val="Web"/>
              <w:autoSpaceDE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7A0727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溝通表達</w:t>
            </w:r>
          </w:p>
        </w:tc>
        <w:tc>
          <w:tcPr>
            <w:tcW w:w="2439" w:type="pct"/>
            <w:shd w:val="clear" w:color="auto" w:fill="auto"/>
            <w:vAlign w:val="center"/>
          </w:tcPr>
          <w:p w14:paraId="3F143BA2" w14:textId="77777777" w:rsidR="00987A9C" w:rsidRPr="007A0727" w:rsidRDefault="00987A9C" w:rsidP="00E618C2">
            <w:pPr>
              <w:pStyle w:val="TableParagraph"/>
              <w:autoSpaceDE w:val="0"/>
              <w:spacing w:line="300" w:lineRule="exact"/>
              <w:textAlignment w:val="auto"/>
              <w:rPr>
                <w:sz w:val="20"/>
                <w:szCs w:val="20"/>
                <w:lang w:eastAsia="zh-TW"/>
              </w:rPr>
            </w:pPr>
            <w:r w:rsidRPr="007A0727">
              <w:rPr>
                <w:rFonts w:hint="eastAsia"/>
                <w:sz w:val="20"/>
                <w:szCs w:val="20"/>
                <w:lang w:eastAsia="zh-TW"/>
              </w:rPr>
              <w:t>3-1-1 溝通能力：能在各種不同的形式和脈絡下，運用口語、文字和非文字的溝通能力，清楚表達思考和想法。</w:t>
            </w:r>
          </w:p>
        </w:tc>
        <w:tc>
          <w:tcPr>
            <w:tcW w:w="1639" w:type="pct"/>
            <w:vMerge w:val="restart"/>
            <w:shd w:val="clear" w:color="auto" w:fill="auto"/>
            <w:vAlign w:val="center"/>
          </w:tcPr>
          <w:p w14:paraId="0640995C" w14:textId="77777777" w:rsidR="00987A9C" w:rsidRPr="007A0727" w:rsidRDefault="00987A9C" w:rsidP="00E618C2">
            <w:pPr>
              <w:pStyle w:val="TableParagraph"/>
              <w:autoSpaceDE w:val="0"/>
              <w:spacing w:line="240" w:lineRule="exact"/>
              <w:jc w:val="both"/>
              <w:textAlignment w:val="auto"/>
              <w:rPr>
                <w:sz w:val="20"/>
                <w:szCs w:val="20"/>
                <w:lang w:eastAsia="zh-TW"/>
              </w:rPr>
            </w:pPr>
            <w:r w:rsidRPr="007A0727">
              <w:rPr>
                <w:sz w:val="20"/>
                <w:szCs w:val="20"/>
                <w:lang w:eastAsia="zh-TW"/>
              </w:rPr>
              <w:t xml:space="preserve">U-B1  </w:t>
            </w:r>
            <w:r w:rsidRPr="007A0727">
              <w:rPr>
                <w:rFonts w:hint="eastAsia"/>
                <w:sz w:val="20"/>
                <w:szCs w:val="20"/>
                <w:lang w:eastAsia="zh-TW"/>
              </w:rPr>
              <w:t>具備掌握各類符號表達的能力，以進行經驗、思想、價值與情意之表達，能以同理心與他人溝通並解決問題。</w:t>
            </w:r>
          </w:p>
        </w:tc>
      </w:tr>
      <w:tr w:rsidR="009F4B13" w:rsidRPr="007A0727" w14:paraId="5B3E479D" w14:textId="77777777" w:rsidTr="009F4B13">
        <w:trPr>
          <w:trHeight w:val="359"/>
          <w:jc w:val="center"/>
        </w:trPr>
        <w:tc>
          <w:tcPr>
            <w:tcW w:w="177" w:type="pct"/>
            <w:vMerge/>
            <w:tcBorders>
              <w:top w:val="nil"/>
            </w:tcBorders>
            <w:shd w:val="clear" w:color="auto" w:fill="auto"/>
            <w:vAlign w:val="center"/>
          </w:tcPr>
          <w:p w14:paraId="242567BE" w14:textId="77777777" w:rsidR="00987A9C" w:rsidRPr="007A0727" w:rsidRDefault="00987A9C" w:rsidP="00E618C2">
            <w:pPr>
              <w:autoSpaceDE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0"/>
              </w:rPr>
            </w:pPr>
          </w:p>
        </w:tc>
        <w:tc>
          <w:tcPr>
            <w:tcW w:w="543" w:type="pct"/>
            <w:vMerge/>
            <w:tcBorders>
              <w:top w:val="nil"/>
            </w:tcBorders>
            <w:shd w:val="clear" w:color="auto" w:fill="auto"/>
            <w:vAlign w:val="center"/>
          </w:tcPr>
          <w:p w14:paraId="4A09BC5D" w14:textId="77777777" w:rsidR="00987A9C" w:rsidRPr="007A0727" w:rsidRDefault="00987A9C" w:rsidP="00E618C2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" w:type="pct"/>
            <w:vMerge/>
            <w:tcBorders>
              <w:top w:val="nil"/>
            </w:tcBorders>
            <w:shd w:val="clear" w:color="auto" w:fill="auto"/>
            <w:vAlign w:val="center"/>
          </w:tcPr>
          <w:p w14:paraId="728C1B8A" w14:textId="77777777" w:rsidR="00987A9C" w:rsidRPr="007A0727" w:rsidRDefault="00987A9C" w:rsidP="00E618C2">
            <w:pPr>
              <w:pStyle w:val="Web"/>
              <w:autoSpaceDE w:val="0"/>
              <w:spacing w:before="0" w:after="0" w:line="240" w:lineRule="exact"/>
              <w:ind w:left="113" w:right="113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</w:p>
        </w:tc>
        <w:tc>
          <w:tcPr>
            <w:tcW w:w="2439" w:type="pct"/>
            <w:shd w:val="clear" w:color="auto" w:fill="auto"/>
            <w:vAlign w:val="center"/>
          </w:tcPr>
          <w:p w14:paraId="04098296" w14:textId="77777777" w:rsidR="00987A9C" w:rsidRPr="007A0727" w:rsidRDefault="00987A9C" w:rsidP="00E618C2">
            <w:pPr>
              <w:pStyle w:val="TableParagraph"/>
              <w:autoSpaceDE w:val="0"/>
              <w:spacing w:line="300" w:lineRule="exact"/>
              <w:textAlignment w:val="auto"/>
              <w:rPr>
                <w:sz w:val="20"/>
                <w:szCs w:val="20"/>
                <w:lang w:eastAsia="zh-TW"/>
              </w:rPr>
            </w:pPr>
            <w:r w:rsidRPr="007A0727">
              <w:rPr>
                <w:rFonts w:hint="eastAsia"/>
                <w:sz w:val="20"/>
                <w:szCs w:val="20"/>
                <w:lang w:eastAsia="zh-TW"/>
              </w:rPr>
              <w:t>3-1-2 需要出發：學會觀察並了解彼此的需要，以整全之心回應。</w:t>
            </w:r>
          </w:p>
        </w:tc>
        <w:tc>
          <w:tcPr>
            <w:tcW w:w="1639" w:type="pct"/>
            <w:vMerge/>
            <w:shd w:val="clear" w:color="auto" w:fill="auto"/>
            <w:vAlign w:val="center"/>
          </w:tcPr>
          <w:p w14:paraId="7BE354EF" w14:textId="77777777" w:rsidR="00987A9C" w:rsidRPr="007A0727" w:rsidRDefault="00987A9C" w:rsidP="00E618C2">
            <w:pPr>
              <w:pStyle w:val="TableParagraph"/>
              <w:autoSpaceDE w:val="0"/>
              <w:spacing w:line="240" w:lineRule="exact"/>
              <w:ind w:left="108"/>
              <w:jc w:val="center"/>
              <w:textAlignment w:val="auto"/>
              <w:rPr>
                <w:sz w:val="20"/>
                <w:szCs w:val="20"/>
                <w:lang w:eastAsia="zh-TW"/>
              </w:rPr>
            </w:pPr>
          </w:p>
        </w:tc>
      </w:tr>
      <w:tr w:rsidR="009F4B13" w:rsidRPr="007A0727" w14:paraId="60019472" w14:textId="77777777" w:rsidTr="009F4B13">
        <w:trPr>
          <w:trHeight w:val="357"/>
          <w:jc w:val="center"/>
        </w:trPr>
        <w:tc>
          <w:tcPr>
            <w:tcW w:w="177" w:type="pct"/>
            <w:vMerge/>
            <w:tcBorders>
              <w:top w:val="nil"/>
            </w:tcBorders>
            <w:shd w:val="clear" w:color="auto" w:fill="auto"/>
            <w:vAlign w:val="center"/>
          </w:tcPr>
          <w:p w14:paraId="7F4E365C" w14:textId="77777777" w:rsidR="00987A9C" w:rsidRPr="007A0727" w:rsidRDefault="00987A9C" w:rsidP="00E618C2">
            <w:pPr>
              <w:autoSpaceDE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0"/>
              </w:rPr>
            </w:pPr>
          </w:p>
        </w:tc>
        <w:tc>
          <w:tcPr>
            <w:tcW w:w="543" w:type="pct"/>
            <w:vMerge/>
            <w:tcBorders>
              <w:top w:val="nil"/>
            </w:tcBorders>
            <w:shd w:val="clear" w:color="auto" w:fill="auto"/>
            <w:vAlign w:val="center"/>
          </w:tcPr>
          <w:p w14:paraId="76886FF0" w14:textId="77777777" w:rsidR="00987A9C" w:rsidRPr="007A0727" w:rsidRDefault="00987A9C" w:rsidP="00E618C2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" w:type="pct"/>
            <w:vMerge/>
            <w:tcBorders>
              <w:top w:val="nil"/>
            </w:tcBorders>
            <w:shd w:val="clear" w:color="auto" w:fill="auto"/>
            <w:vAlign w:val="center"/>
          </w:tcPr>
          <w:p w14:paraId="6B3B4897" w14:textId="77777777" w:rsidR="00987A9C" w:rsidRPr="007A0727" w:rsidRDefault="00987A9C" w:rsidP="00E618C2">
            <w:pPr>
              <w:pStyle w:val="Web"/>
              <w:autoSpaceDE w:val="0"/>
              <w:spacing w:before="0" w:after="0" w:line="240" w:lineRule="exact"/>
              <w:ind w:left="113" w:right="113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</w:p>
        </w:tc>
        <w:tc>
          <w:tcPr>
            <w:tcW w:w="2439" w:type="pct"/>
            <w:shd w:val="clear" w:color="auto" w:fill="auto"/>
            <w:vAlign w:val="center"/>
          </w:tcPr>
          <w:p w14:paraId="5C5CB32D" w14:textId="77777777" w:rsidR="00987A9C" w:rsidRPr="007A0727" w:rsidRDefault="00987A9C" w:rsidP="00E618C2">
            <w:pPr>
              <w:pStyle w:val="TableParagraph"/>
              <w:autoSpaceDE w:val="0"/>
              <w:spacing w:line="300" w:lineRule="exact"/>
              <w:textAlignment w:val="auto"/>
              <w:rPr>
                <w:sz w:val="20"/>
                <w:szCs w:val="20"/>
                <w:lang w:eastAsia="zh-TW"/>
              </w:rPr>
            </w:pPr>
            <w:r w:rsidRPr="007A0727">
              <w:rPr>
                <w:rFonts w:hint="eastAsia"/>
                <w:sz w:val="20"/>
                <w:szCs w:val="20"/>
                <w:lang w:eastAsia="zh-TW"/>
              </w:rPr>
              <w:t>3-1-3 統整協調：能在連結系統中改變觀點，提出假設，透過協調討論，整合是當行動策略，並能設定目標、預測結果。</w:t>
            </w:r>
          </w:p>
        </w:tc>
        <w:tc>
          <w:tcPr>
            <w:tcW w:w="1639" w:type="pct"/>
            <w:vMerge/>
            <w:shd w:val="clear" w:color="auto" w:fill="auto"/>
            <w:vAlign w:val="center"/>
          </w:tcPr>
          <w:p w14:paraId="6B52BBF5" w14:textId="77777777" w:rsidR="00987A9C" w:rsidRPr="007A0727" w:rsidRDefault="00987A9C" w:rsidP="00E618C2">
            <w:pPr>
              <w:pStyle w:val="TableParagraph"/>
              <w:autoSpaceDE w:val="0"/>
              <w:spacing w:line="240" w:lineRule="exact"/>
              <w:ind w:left="108"/>
              <w:jc w:val="center"/>
              <w:textAlignment w:val="auto"/>
              <w:rPr>
                <w:sz w:val="20"/>
                <w:szCs w:val="20"/>
                <w:lang w:eastAsia="zh-TW"/>
              </w:rPr>
            </w:pPr>
          </w:p>
        </w:tc>
      </w:tr>
      <w:tr w:rsidR="009F4B13" w:rsidRPr="007A0727" w14:paraId="1726F4A1" w14:textId="77777777" w:rsidTr="009F4B13">
        <w:trPr>
          <w:trHeight w:val="357"/>
          <w:jc w:val="center"/>
        </w:trPr>
        <w:tc>
          <w:tcPr>
            <w:tcW w:w="177" w:type="pct"/>
            <w:vMerge/>
            <w:tcBorders>
              <w:top w:val="nil"/>
            </w:tcBorders>
            <w:shd w:val="clear" w:color="auto" w:fill="auto"/>
            <w:vAlign w:val="center"/>
          </w:tcPr>
          <w:p w14:paraId="37A8CFBA" w14:textId="77777777" w:rsidR="00987A9C" w:rsidRPr="007A0727" w:rsidRDefault="00987A9C" w:rsidP="00E618C2">
            <w:pPr>
              <w:autoSpaceDE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0"/>
              </w:rPr>
            </w:pPr>
          </w:p>
        </w:tc>
        <w:tc>
          <w:tcPr>
            <w:tcW w:w="543" w:type="pct"/>
            <w:vMerge/>
            <w:tcBorders>
              <w:top w:val="nil"/>
            </w:tcBorders>
            <w:shd w:val="clear" w:color="auto" w:fill="auto"/>
            <w:vAlign w:val="center"/>
          </w:tcPr>
          <w:p w14:paraId="6235E524" w14:textId="77777777" w:rsidR="00987A9C" w:rsidRPr="007A0727" w:rsidRDefault="00987A9C" w:rsidP="00E618C2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" w:type="pct"/>
            <w:vMerge w:val="restart"/>
            <w:shd w:val="clear" w:color="auto" w:fill="auto"/>
            <w:vAlign w:val="center"/>
          </w:tcPr>
          <w:p w14:paraId="48A4765C" w14:textId="77777777" w:rsidR="00987A9C" w:rsidRPr="007A0727" w:rsidRDefault="00987A9C" w:rsidP="00E618C2">
            <w:pPr>
              <w:pStyle w:val="Web"/>
              <w:autoSpaceDE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7A0727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合作領導</w:t>
            </w:r>
          </w:p>
        </w:tc>
        <w:tc>
          <w:tcPr>
            <w:tcW w:w="2439" w:type="pct"/>
            <w:shd w:val="clear" w:color="auto" w:fill="auto"/>
            <w:vAlign w:val="center"/>
          </w:tcPr>
          <w:p w14:paraId="685D90EB" w14:textId="77777777" w:rsidR="00987A9C" w:rsidRPr="007A0727" w:rsidRDefault="00987A9C" w:rsidP="00E618C2">
            <w:pPr>
              <w:pStyle w:val="TableParagraph"/>
              <w:autoSpaceDE w:val="0"/>
              <w:spacing w:line="300" w:lineRule="exact"/>
              <w:textAlignment w:val="auto"/>
              <w:rPr>
                <w:sz w:val="20"/>
                <w:szCs w:val="20"/>
                <w:lang w:eastAsia="zh-TW"/>
              </w:rPr>
            </w:pPr>
            <w:r w:rsidRPr="007A0727">
              <w:rPr>
                <w:rFonts w:hint="eastAsia"/>
                <w:sz w:val="20"/>
                <w:szCs w:val="20"/>
                <w:lang w:eastAsia="zh-TW"/>
              </w:rPr>
              <w:t>3-2-1 合群利他：願意參與群體，做好團體中自己的工作，並關注他人需要，適時伸出援手。</w:t>
            </w:r>
          </w:p>
        </w:tc>
        <w:tc>
          <w:tcPr>
            <w:tcW w:w="1639" w:type="pct"/>
            <w:vMerge w:val="restart"/>
            <w:shd w:val="clear" w:color="auto" w:fill="auto"/>
            <w:vAlign w:val="center"/>
          </w:tcPr>
          <w:p w14:paraId="688D7DFB" w14:textId="77777777" w:rsidR="00987A9C" w:rsidRPr="007A0727" w:rsidRDefault="00987A9C" w:rsidP="00E618C2">
            <w:pPr>
              <w:pStyle w:val="TableParagraph"/>
              <w:autoSpaceDE w:val="0"/>
              <w:spacing w:line="240" w:lineRule="exact"/>
              <w:jc w:val="both"/>
              <w:textAlignment w:val="auto"/>
              <w:rPr>
                <w:sz w:val="20"/>
                <w:szCs w:val="20"/>
                <w:lang w:eastAsia="zh-TW"/>
              </w:rPr>
            </w:pPr>
            <w:r w:rsidRPr="007A0727">
              <w:rPr>
                <w:sz w:val="20"/>
                <w:szCs w:val="20"/>
                <w:lang w:eastAsia="zh-TW"/>
              </w:rPr>
              <w:t xml:space="preserve">U-C2 </w:t>
            </w:r>
            <w:r w:rsidRPr="007A0727">
              <w:rPr>
                <w:rFonts w:hint="eastAsia"/>
                <w:sz w:val="20"/>
                <w:szCs w:val="20"/>
                <w:lang w:eastAsia="zh-TW"/>
              </w:rPr>
              <w:t>發展適切的人際互動關係，並展現包容異己、溝通協調及團隊合作的精神與行動。</w:t>
            </w:r>
          </w:p>
        </w:tc>
      </w:tr>
      <w:tr w:rsidR="009F4B13" w:rsidRPr="007A0727" w14:paraId="55529D32" w14:textId="77777777" w:rsidTr="009F4B13">
        <w:trPr>
          <w:trHeight w:val="312"/>
          <w:jc w:val="center"/>
        </w:trPr>
        <w:tc>
          <w:tcPr>
            <w:tcW w:w="177" w:type="pct"/>
            <w:vMerge/>
            <w:tcBorders>
              <w:top w:val="nil"/>
            </w:tcBorders>
            <w:shd w:val="clear" w:color="auto" w:fill="auto"/>
            <w:vAlign w:val="center"/>
          </w:tcPr>
          <w:p w14:paraId="4C839449" w14:textId="77777777" w:rsidR="00987A9C" w:rsidRPr="007A0727" w:rsidRDefault="00987A9C" w:rsidP="00E618C2">
            <w:pPr>
              <w:autoSpaceDE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0"/>
              </w:rPr>
            </w:pPr>
          </w:p>
        </w:tc>
        <w:tc>
          <w:tcPr>
            <w:tcW w:w="543" w:type="pct"/>
            <w:vMerge/>
            <w:tcBorders>
              <w:top w:val="nil"/>
            </w:tcBorders>
            <w:shd w:val="clear" w:color="auto" w:fill="auto"/>
            <w:vAlign w:val="center"/>
          </w:tcPr>
          <w:p w14:paraId="6EDC9F84" w14:textId="77777777" w:rsidR="00987A9C" w:rsidRPr="007A0727" w:rsidRDefault="00987A9C" w:rsidP="00E618C2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" w:type="pct"/>
            <w:vMerge/>
            <w:tcBorders>
              <w:top w:val="nil"/>
            </w:tcBorders>
            <w:shd w:val="clear" w:color="auto" w:fill="auto"/>
            <w:vAlign w:val="center"/>
          </w:tcPr>
          <w:p w14:paraId="20E0737B" w14:textId="77777777" w:rsidR="00987A9C" w:rsidRPr="007A0727" w:rsidRDefault="00987A9C" w:rsidP="00E618C2">
            <w:pPr>
              <w:pStyle w:val="Web"/>
              <w:autoSpaceDE w:val="0"/>
              <w:spacing w:before="0" w:after="0" w:line="240" w:lineRule="exact"/>
              <w:ind w:left="113" w:right="113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</w:p>
        </w:tc>
        <w:tc>
          <w:tcPr>
            <w:tcW w:w="2439" w:type="pct"/>
            <w:shd w:val="clear" w:color="auto" w:fill="auto"/>
            <w:vAlign w:val="center"/>
          </w:tcPr>
          <w:p w14:paraId="5DBAF825" w14:textId="77777777" w:rsidR="00987A9C" w:rsidRPr="007A0727" w:rsidRDefault="00987A9C" w:rsidP="00E618C2">
            <w:pPr>
              <w:pStyle w:val="TableParagraph"/>
              <w:autoSpaceDE w:val="0"/>
              <w:spacing w:line="300" w:lineRule="exact"/>
              <w:textAlignment w:val="auto"/>
              <w:rPr>
                <w:sz w:val="20"/>
                <w:szCs w:val="20"/>
                <w:lang w:eastAsia="zh-TW"/>
              </w:rPr>
            </w:pPr>
            <w:r w:rsidRPr="007A0727">
              <w:rPr>
                <w:rFonts w:hint="eastAsia"/>
                <w:sz w:val="20"/>
                <w:szCs w:val="20"/>
                <w:lang w:eastAsia="zh-TW"/>
              </w:rPr>
              <w:t>3-2-2 領導指引：影響並帶領他人，讓他人發揮長處，承擔共同責任，完成共同目標。</w:t>
            </w:r>
          </w:p>
        </w:tc>
        <w:tc>
          <w:tcPr>
            <w:tcW w:w="1639" w:type="pct"/>
            <w:vMerge/>
            <w:shd w:val="clear" w:color="auto" w:fill="auto"/>
            <w:vAlign w:val="center"/>
          </w:tcPr>
          <w:p w14:paraId="68CE81B3" w14:textId="77777777" w:rsidR="00987A9C" w:rsidRPr="007A0727" w:rsidRDefault="00987A9C" w:rsidP="00E618C2">
            <w:pPr>
              <w:pStyle w:val="TableParagraph"/>
              <w:autoSpaceDE w:val="0"/>
              <w:spacing w:line="240" w:lineRule="exact"/>
              <w:jc w:val="both"/>
              <w:textAlignment w:val="auto"/>
              <w:rPr>
                <w:sz w:val="20"/>
                <w:szCs w:val="20"/>
                <w:lang w:eastAsia="zh-TW"/>
              </w:rPr>
            </w:pPr>
          </w:p>
        </w:tc>
      </w:tr>
      <w:tr w:rsidR="009F4B13" w:rsidRPr="007A0727" w14:paraId="242686C7" w14:textId="77777777" w:rsidTr="009F4B13">
        <w:trPr>
          <w:trHeight w:val="357"/>
          <w:jc w:val="center"/>
        </w:trPr>
        <w:tc>
          <w:tcPr>
            <w:tcW w:w="177" w:type="pct"/>
            <w:vMerge/>
            <w:tcBorders>
              <w:top w:val="nil"/>
            </w:tcBorders>
            <w:shd w:val="clear" w:color="auto" w:fill="auto"/>
            <w:vAlign w:val="center"/>
          </w:tcPr>
          <w:p w14:paraId="5D6579F4" w14:textId="77777777" w:rsidR="00987A9C" w:rsidRPr="007A0727" w:rsidRDefault="00987A9C" w:rsidP="00E618C2">
            <w:pPr>
              <w:autoSpaceDE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0"/>
              </w:rPr>
            </w:pPr>
          </w:p>
        </w:tc>
        <w:tc>
          <w:tcPr>
            <w:tcW w:w="543" w:type="pct"/>
            <w:vMerge/>
            <w:tcBorders>
              <w:top w:val="nil"/>
            </w:tcBorders>
            <w:shd w:val="clear" w:color="auto" w:fill="auto"/>
            <w:vAlign w:val="center"/>
          </w:tcPr>
          <w:p w14:paraId="190469F9" w14:textId="77777777" w:rsidR="00987A9C" w:rsidRPr="007A0727" w:rsidRDefault="00987A9C" w:rsidP="00E618C2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" w:type="pct"/>
            <w:vMerge/>
            <w:tcBorders>
              <w:top w:val="nil"/>
            </w:tcBorders>
            <w:shd w:val="clear" w:color="auto" w:fill="auto"/>
            <w:vAlign w:val="center"/>
          </w:tcPr>
          <w:p w14:paraId="59623140" w14:textId="77777777" w:rsidR="00987A9C" w:rsidRPr="007A0727" w:rsidRDefault="00987A9C" w:rsidP="00E618C2">
            <w:pPr>
              <w:pStyle w:val="Web"/>
              <w:autoSpaceDE w:val="0"/>
              <w:spacing w:before="0" w:after="0" w:line="240" w:lineRule="exact"/>
              <w:ind w:left="113" w:right="113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</w:p>
        </w:tc>
        <w:tc>
          <w:tcPr>
            <w:tcW w:w="2439" w:type="pct"/>
            <w:shd w:val="clear" w:color="auto" w:fill="auto"/>
            <w:vAlign w:val="center"/>
          </w:tcPr>
          <w:p w14:paraId="27083C25" w14:textId="77777777" w:rsidR="00987A9C" w:rsidRPr="007A0727" w:rsidRDefault="00987A9C" w:rsidP="00E618C2">
            <w:pPr>
              <w:pStyle w:val="TableParagraph"/>
              <w:autoSpaceDE w:val="0"/>
              <w:spacing w:line="300" w:lineRule="exact"/>
              <w:textAlignment w:val="auto"/>
              <w:rPr>
                <w:sz w:val="20"/>
                <w:szCs w:val="20"/>
                <w:lang w:eastAsia="zh-TW"/>
              </w:rPr>
            </w:pPr>
            <w:r w:rsidRPr="007A0727">
              <w:rPr>
                <w:rFonts w:hint="eastAsia"/>
                <w:sz w:val="20"/>
                <w:szCs w:val="20"/>
                <w:lang w:eastAsia="zh-TW"/>
              </w:rPr>
              <w:t>3-2-3 身教力行：能清楚自身在團體的腳色定位，並負責任地執行任務。</w:t>
            </w:r>
          </w:p>
        </w:tc>
        <w:tc>
          <w:tcPr>
            <w:tcW w:w="1639" w:type="pct"/>
            <w:vMerge/>
            <w:shd w:val="clear" w:color="auto" w:fill="auto"/>
            <w:vAlign w:val="center"/>
          </w:tcPr>
          <w:p w14:paraId="01F80D65" w14:textId="77777777" w:rsidR="00987A9C" w:rsidRPr="007A0727" w:rsidRDefault="00987A9C" w:rsidP="00E618C2">
            <w:pPr>
              <w:pStyle w:val="TableParagraph"/>
              <w:autoSpaceDE w:val="0"/>
              <w:spacing w:line="240" w:lineRule="exact"/>
              <w:jc w:val="both"/>
              <w:textAlignment w:val="auto"/>
              <w:rPr>
                <w:sz w:val="20"/>
                <w:szCs w:val="20"/>
                <w:lang w:eastAsia="zh-TW"/>
              </w:rPr>
            </w:pPr>
          </w:p>
        </w:tc>
      </w:tr>
      <w:tr w:rsidR="009F4B13" w:rsidRPr="007A0727" w14:paraId="470F286E" w14:textId="77777777" w:rsidTr="009F4B13">
        <w:trPr>
          <w:trHeight w:val="359"/>
          <w:jc w:val="center"/>
        </w:trPr>
        <w:tc>
          <w:tcPr>
            <w:tcW w:w="177" w:type="pct"/>
            <w:vMerge/>
            <w:tcBorders>
              <w:top w:val="nil"/>
            </w:tcBorders>
            <w:shd w:val="clear" w:color="auto" w:fill="auto"/>
            <w:vAlign w:val="center"/>
          </w:tcPr>
          <w:p w14:paraId="750D44C7" w14:textId="77777777" w:rsidR="00987A9C" w:rsidRPr="007A0727" w:rsidRDefault="00987A9C" w:rsidP="00E618C2">
            <w:pPr>
              <w:autoSpaceDE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0"/>
              </w:rPr>
            </w:pPr>
          </w:p>
        </w:tc>
        <w:tc>
          <w:tcPr>
            <w:tcW w:w="543" w:type="pct"/>
            <w:vMerge/>
            <w:tcBorders>
              <w:top w:val="nil"/>
            </w:tcBorders>
            <w:shd w:val="clear" w:color="auto" w:fill="auto"/>
            <w:vAlign w:val="center"/>
          </w:tcPr>
          <w:p w14:paraId="191477E3" w14:textId="77777777" w:rsidR="00987A9C" w:rsidRPr="007A0727" w:rsidRDefault="00987A9C" w:rsidP="00E618C2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" w:type="pct"/>
            <w:vMerge w:val="restart"/>
            <w:shd w:val="clear" w:color="auto" w:fill="auto"/>
            <w:vAlign w:val="center"/>
          </w:tcPr>
          <w:p w14:paraId="41480107" w14:textId="77777777" w:rsidR="00987A9C" w:rsidRPr="007A0727" w:rsidRDefault="00987A9C" w:rsidP="00E618C2">
            <w:pPr>
              <w:pStyle w:val="Web"/>
              <w:autoSpaceDE w:val="0"/>
              <w:spacing w:before="0" w:after="0" w:line="240" w:lineRule="exact"/>
              <w:ind w:left="113" w:right="113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7A0727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世界公民</w:t>
            </w:r>
          </w:p>
        </w:tc>
        <w:tc>
          <w:tcPr>
            <w:tcW w:w="2439" w:type="pct"/>
            <w:shd w:val="clear" w:color="auto" w:fill="auto"/>
            <w:vAlign w:val="center"/>
          </w:tcPr>
          <w:p w14:paraId="025C40EA" w14:textId="77777777" w:rsidR="00987A9C" w:rsidRPr="007A0727" w:rsidRDefault="00987A9C" w:rsidP="00E618C2">
            <w:pPr>
              <w:pStyle w:val="TableParagraph"/>
              <w:autoSpaceDE w:val="0"/>
              <w:spacing w:line="300" w:lineRule="exact"/>
              <w:textAlignment w:val="auto"/>
              <w:rPr>
                <w:sz w:val="20"/>
                <w:szCs w:val="20"/>
                <w:lang w:eastAsia="zh-TW"/>
              </w:rPr>
            </w:pPr>
            <w:r w:rsidRPr="007A0727">
              <w:rPr>
                <w:rFonts w:hint="eastAsia"/>
                <w:sz w:val="20"/>
                <w:szCs w:val="20"/>
                <w:lang w:eastAsia="zh-TW"/>
              </w:rPr>
              <w:t>3-3-1文化理解：透過學習文化，具基礎人文素養，陶冶品性， 促進祥和，提升生活，尊重並欣賞全球多元文化的差異。</w:t>
            </w:r>
          </w:p>
        </w:tc>
        <w:tc>
          <w:tcPr>
            <w:tcW w:w="1639" w:type="pct"/>
            <w:vMerge w:val="restart"/>
            <w:shd w:val="clear" w:color="auto" w:fill="auto"/>
            <w:vAlign w:val="center"/>
          </w:tcPr>
          <w:p w14:paraId="2832FC8B" w14:textId="77777777" w:rsidR="00987A9C" w:rsidRPr="007A0727" w:rsidRDefault="00987A9C" w:rsidP="00E618C2">
            <w:pPr>
              <w:pStyle w:val="TableParagraph"/>
              <w:autoSpaceDE w:val="0"/>
              <w:spacing w:line="240" w:lineRule="exact"/>
              <w:jc w:val="both"/>
              <w:textAlignment w:val="auto"/>
              <w:rPr>
                <w:sz w:val="20"/>
                <w:szCs w:val="20"/>
                <w:lang w:eastAsia="zh-TW"/>
              </w:rPr>
            </w:pPr>
            <w:r w:rsidRPr="007A0727">
              <w:rPr>
                <w:sz w:val="20"/>
                <w:szCs w:val="20"/>
                <w:lang w:eastAsia="zh-TW"/>
              </w:rPr>
              <w:t xml:space="preserve">U-C3 </w:t>
            </w:r>
            <w:r w:rsidRPr="007A0727">
              <w:rPr>
                <w:rFonts w:hint="eastAsia"/>
                <w:sz w:val="20"/>
                <w:szCs w:val="20"/>
                <w:lang w:eastAsia="zh-TW"/>
              </w:rPr>
              <w:t>在堅定自我文化價值的同時，又能尊重欣賞多元文化，具備國際化視野，並主動關心全球議題或國際情勢，具備國際移動力。</w:t>
            </w:r>
          </w:p>
        </w:tc>
      </w:tr>
      <w:tr w:rsidR="009F4B13" w:rsidRPr="007A0727" w14:paraId="3CA67202" w14:textId="77777777" w:rsidTr="009F4B13">
        <w:trPr>
          <w:trHeight w:val="357"/>
          <w:jc w:val="center"/>
        </w:trPr>
        <w:tc>
          <w:tcPr>
            <w:tcW w:w="177" w:type="pct"/>
            <w:vMerge/>
            <w:tcBorders>
              <w:top w:val="nil"/>
            </w:tcBorders>
            <w:shd w:val="clear" w:color="auto" w:fill="auto"/>
            <w:vAlign w:val="center"/>
          </w:tcPr>
          <w:p w14:paraId="2B8EDCD4" w14:textId="77777777" w:rsidR="00987A9C" w:rsidRPr="007A0727" w:rsidRDefault="00987A9C" w:rsidP="00E618C2">
            <w:pPr>
              <w:autoSpaceDE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0"/>
              </w:rPr>
            </w:pPr>
          </w:p>
        </w:tc>
        <w:tc>
          <w:tcPr>
            <w:tcW w:w="543" w:type="pct"/>
            <w:vMerge/>
            <w:tcBorders>
              <w:top w:val="nil"/>
            </w:tcBorders>
            <w:shd w:val="clear" w:color="auto" w:fill="auto"/>
            <w:vAlign w:val="center"/>
          </w:tcPr>
          <w:p w14:paraId="22BA74D4" w14:textId="77777777" w:rsidR="00987A9C" w:rsidRPr="007A0727" w:rsidRDefault="00987A9C" w:rsidP="00E618C2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" w:type="pct"/>
            <w:vMerge/>
            <w:tcBorders>
              <w:top w:val="nil"/>
            </w:tcBorders>
            <w:shd w:val="clear" w:color="auto" w:fill="auto"/>
            <w:vAlign w:val="center"/>
          </w:tcPr>
          <w:p w14:paraId="6620AB40" w14:textId="77777777" w:rsidR="00987A9C" w:rsidRPr="007A0727" w:rsidRDefault="00987A9C" w:rsidP="00E618C2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</w:p>
        </w:tc>
        <w:tc>
          <w:tcPr>
            <w:tcW w:w="2439" w:type="pct"/>
            <w:shd w:val="clear" w:color="auto" w:fill="auto"/>
            <w:vAlign w:val="center"/>
          </w:tcPr>
          <w:p w14:paraId="0E56A5F9" w14:textId="77777777" w:rsidR="00987A9C" w:rsidRPr="007A0727" w:rsidRDefault="00987A9C" w:rsidP="00E618C2">
            <w:pPr>
              <w:pStyle w:val="TableParagraph"/>
              <w:autoSpaceDE w:val="0"/>
              <w:spacing w:line="300" w:lineRule="exact"/>
              <w:textAlignment w:val="auto"/>
              <w:rPr>
                <w:sz w:val="20"/>
                <w:szCs w:val="20"/>
                <w:lang w:eastAsia="zh-TW"/>
              </w:rPr>
            </w:pPr>
            <w:r w:rsidRPr="007A0727">
              <w:rPr>
                <w:sz w:val="20"/>
                <w:szCs w:val="20"/>
                <w:lang w:eastAsia="zh-TW"/>
              </w:rPr>
              <w:t xml:space="preserve">3-3-2 </w:t>
            </w:r>
            <w:r w:rsidRPr="007A0727">
              <w:rPr>
                <w:rFonts w:hint="eastAsia"/>
                <w:sz w:val="20"/>
                <w:szCs w:val="20"/>
                <w:lang w:eastAsia="zh-TW"/>
              </w:rPr>
              <w:t>公民意識：具備民主素養與法治觀念，理解身為公民之社會責任。能關注全球重要議題與國際情勢，並分析其成因。</w:t>
            </w:r>
          </w:p>
        </w:tc>
        <w:tc>
          <w:tcPr>
            <w:tcW w:w="1639" w:type="pct"/>
            <w:vMerge/>
            <w:shd w:val="clear" w:color="auto" w:fill="auto"/>
            <w:vAlign w:val="center"/>
          </w:tcPr>
          <w:p w14:paraId="2D29EE44" w14:textId="77777777" w:rsidR="00987A9C" w:rsidRPr="007A0727" w:rsidRDefault="00987A9C" w:rsidP="00E618C2">
            <w:pPr>
              <w:pStyle w:val="TableParagraph"/>
              <w:autoSpaceDE w:val="0"/>
              <w:spacing w:line="240" w:lineRule="exact"/>
              <w:ind w:left="108"/>
              <w:jc w:val="center"/>
              <w:textAlignment w:val="auto"/>
              <w:rPr>
                <w:sz w:val="20"/>
                <w:szCs w:val="20"/>
                <w:lang w:eastAsia="zh-TW"/>
              </w:rPr>
            </w:pPr>
          </w:p>
        </w:tc>
      </w:tr>
      <w:tr w:rsidR="009F4B13" w:rsidRPr="007A0727" w14:paraId="0390BBCA" w14:textId="77777777" w:rsidTr="009F4B13">
        <w:trPr>
          <w:trHeight w:val="357"/>
          <w:jc w:val="center"/>
        </w:trPr>
        <w:tc>
          <w:tcPr>
            <w:tcW w:w="177" w:type="pct"/>
            <w:vMerge/>
            <w:tcBorders>
              <w:top w:val="nil"/>
            </w:tcBorders>
            <w:shd w:val="clear" w:color="auto" w:fill="auto"/>
            <w:vAlign w:val="center"/>
          </w:tcPr>
          <w:p w14:paraId="58707F42" w14:textId="77777777" w:rsidR="00987A9C" w:rsidRPr="007A0727" w:rsidRDefault="00987A9C" w:rsidP="00E618C2">
            <w:pPr>
              <w:autoSpaceDE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0"/>
              </w:rPr>
            </w:pPr>
          </w:p>
        </w:tc>
        <w:tc>
          <w:tcPr>
            <w:tcW w:w="543" w:type="pct"/>
            <w:vMerge/>
            <w:tcBorders>
              <w:top w:val="nil"/>
            </w:tcBorders>
            <w:shd w:val="clear" w:color="auto" w:fill="auto"/>
            <w:vAlign w:val="center"/>
          </w:tcPr>
          <w:p w14:paraId="6ECEDA38" w14:textId="77777777" w:rsidR="00987A9C" w:rsidRPr="007A0727" w:rsidRDefault="00987A9C" w:rsidP="00E618C2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" w:type="pct"/>
            <w:vMerge/>
            <w:tcBorders>
              <w:top w:val="nil"/>
            </w:tcBorders>
            <w:shd w:val="clear" w:color="auto" w:fill="auto"/>
            <w:vAlign w:val="center"/>
          </w:tcPr>
          <w:p w14:paraId="10968EFB" w14:textId="77777777" w:rsidR="00987A9C" w:rsidRPr="007A0727" w:rsidRDefault="00987A9C" w:rsidP="00E618C2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</w:p>
        </w:tc>
        <w:tc>
          <w:tcPr>
            <w:tcW w:w="2439" w:type="pct"/>
            <w:shd w:val="clear" w:color="auto" w:fill="auto"/>
            <w:vAlign w:val="center"/>
          </w:tcPr>
          <w:p w14:paraId="7AF7F7BD" w14:textId="77777777" w:rsidR="00987A9C" w:rsidRPr="007A0727" w:rsidRDefault="00987A9C" w:rsidP="00E618C2">
            <w:pPr>
              <w:pStyle w:val="TableParagraph"/>
              <w:autoSpaceDE w:val="0"/>
              <w:spacing w:line="300" w:lineRule="exact"/>
              <w:textAlignment w:val="auto"/>
              <w:rPr>
                <w:sz w:val="20"/>
                <w:szCs w:val="20"/>
                <w:lang w:eastAsia="zh-TW"/>
              </w:rPr>
            </w:pPr>
            <w:r w:rsidRPr="007A0727">
              <w:rPr>
                <w:sz w:val="20"/>
                <w:szCs w:val="20"/>
                <w:lang w:eastAsia="zh-TW"/>
              </w:rPr>
              <w:t xml:space="preserve">3-3-3 </w:t>
            </w:r>
            <w:r w:rsidRPr="007A0727">
              <w:rPr>
                <w:rFonts w:hint="eastAsia"/>
                <w:sz w:val="20"/>
                <w:szCs w:val="20"/>
                <w:lang w:eastAsia="zh-TW"/>
              </w:rPr>
              <w:t>社會公德：培養良好品德與環境意識，能主動關注生態環境，參與環境保育、社會公共事務等行動，並具備國際移動力。</w:t>
            </w:r>
          </w:p>
        </w:tc>
        <w:tc>
          <w:tcPr>
            <w:tcW w:w="1639" w:type="pct"/>
            <w:vMerge/>
            <w:shd w:val="clear" w:color="auto" w:fill="auto"/>
            <w:vAlign w:val="center"/>
          </w:tcPr>
          <w:p w14:paraId="15E81595" w14:textId="77777777" w:rsidR="00987A9C" w:rsidRPr="007A0727" w:rsidRDefault="00987A9C" w:rsidP="00E618C2">
            <w:pPr>
              <w:pStyle w:val="TableParagraph"/>
              <w:autoSpaceDE w:val="0"/>
              <w:spacing w:line="240" w:lineRule="exact"/>
              <w:ind w:left="108"/>
              <w:jc w:val="center"/>
              <w:textAlignment w:val="auto"/>
              <w:rPr>
                <w:sz w:val="20"/>
                <w:szCs w:val="20"/>
                <w:lang w:eastAsia="zh-TW"/>
              </w:rPr>
            </w:pPr>
          </w:p>
        </w:tc>
      </w:tr>
      <w:tr w:rsidR="009F4B13" w:rsidRPr="007A0727" w14:paraId="6833016E" w14:textId="77777777" w:rsidTr="009F4B13">
        <w:trPr>
          <w:trHeight w:val="357"/>
          <w:jc w:val="center"/>
        </w:trPr>
        <w:tc>
          <w:tcPr>
            <w:tcW w:w="177" w:type="pct"/>
            <w:vMerge w:val="restart"/>
            <w:shd w:val="clear" w:color="auto" w:fill="auto"/>
            <w:vAlign w:val="center"/>
          </w:tcPr>
          <w:p w14:paraId="6280F2DF" w14:textId="77777777" w:rsidR="00987A9C" w:rsidRPr="007A0727" w:rsidRDefault="00987A9C" w:rsidP="00E618C2">
            <w:pPr>
              <w:pStyle w:val="Web"/>
              <w:autoSpaceDE w:val="0"/>
              <w:spacing w:before="0" w:after="0" w:line="4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  <w:lang w:eastAsia="en-US"/>
              </w:rPr>
            </w:pPr>
            <w:r w:rsidRPr="007A0727">
              <w:rPr>
                <w:rFonts w:ascii="標楷體" w:eastAsia="標楷體" w:hAnsi="標楷體" w:hint="eastAsia"/>
                <w:color w:val="000000"/>
                <w:sz w:val="32"/>
                <w:szCs w:val="20"/>
                <w:lang w:eastAsia="en-US"/>
              </w:rPr>
              <w:t>安</w:t>
            </w:r>
          </w:p>
          <w:p w14:paraId="07F24196" w14:textId="77777777" w:rsidR="00987A9C" w:rsidRPr="007A0727" w:rsidRDefault="00987A9C" w:rsidP="00E618C2">
            <w:pPr>
              <w:pStyle w:val="Web"/>
              <w:autoSpaceDE w:val="0"/>
              <w:spacing w:before="0" w:after="0" w:line="4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  <w:lang w:eastAsia="en-US"/>
              </w:rPr>
            </w:pPr>
            <w:r w:rsidRPr="007A0727">
              <w:rPr>
                <w:rFonts w:ascii="標楷體" w:eastAsia="標楷體" w:hAnsi="標楷體" w:hint="eastAsia"/>
                <w:color w:val="000000"/>
                <w:sz w:val="32"/>
                <w:szCs w:val="20"/>
                <w:lang w:eastAsia="en-US"/>
              </w:rPr>
              <w:lastRenderedPageBreak/>
              <w:t>身</w:t>
            </w:r>
          </w:p>
          <w:p w14:paraId="73CAD288" w14:textId="77777777" w:rsidR="00987A9C" w:rsidRPr="007A0727" w:rsidRDefault="00987A9C" w:rsidP="00E618C2">
            <w:pPr>
              <w:pStyle w:val="Web"/>
              <w:autoSpaceDE w:val="0"/>
              <w:spacing w:before="0" w:after="0" w:line="4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  <w:lang w:eastAsia="en-US"/>
              </w:rPr>
            </w:pPr>
            <w:r w:rsidRPr="007A0727">
              <w:rPr>
                <w:rFonts w:ascii="標楷體" w:eastAsia="標楷體" w:hAnsi="標楷體" w:hint="eastAsia"/>
                <w:color w:val="000000"/>
                <w:sz w:val="32"/>
                <w:szCs w:val="20"/>
                <w:lang w:eastAsia="en-US"/>
              </w:rPr>
              <w:t>立</w:t>
            </w:r>
          </w:p>
          <w:p w14:paraId="46FBB0B4" w14:textId="77777777" w:rsidR="00987A9C" w:rsidRPr="007A0727" w:rsidRDefault="00987A9C" w:rsidP="00E618C2">
            <w:pPr>
              <w:pStyle w:val="Web"/>
              <w:autoSpaceDE w:val="0"/>
              <w:spacing w:before="0" w:after="0" w:line="4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  <w:lang w:eastAsia="en-US"/>
              </w:rPr>
            </w:pPr>
            <w:r w:rsidRPr="007A0727">
              <w:rPr>
                <w:rFonts w:ascii="標楷體" w:eastAsia="標楷體" w:hAnsi="標楷體" w:hint="eastAsia"/>
                <w:color w:val="000000"/>
                <w:sz w:val="32"/>
                <w:szCs w:val="20"/>
                <w:lang w:eastAsia="en-US"/>
              </w:rPr>
              <w:t>命</w:t>
            </w:r>
          </w:p>
        </w:tc>
        <w:tc>
          <w:tcPr>
            <w:tcW w:w="543" w:type="pct"/>
            <w:vMerge w:val="restart"/>
            <w:shd w:val="clear" w:color="auto" w:fill="auto"/>
            <w:textDirection w:val="tbRlV"/>
            <w:vAlign w:val="center"/>
          </w:tcPr>
          <w:p w14:paraId="40B6C8A0" w14:textId="77777777" w:rsidR="00987A9C" w:rsidRPr="007A0727" w:rsidRDefault="00987A9C" w:rsidP="00E618C2">
            <w:pPr>
              <w:pStyle w:val="Web"/>
              <w:autoSpaceDE w:val="0"/>
              <w:spacing w:before="0" w:after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072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bdr w:val="single" w:sz="4" w:space="0" w:color="auto"/>
              </w:rPr>
              <w:lastRenderedPageBreak/>
              <w:t>自我/外在</w:t>
            </w:r>
            <w:r w:rsidRPr="007A072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：愛人、愛己、愛大地</w:t>
            </w:r>
          </w:p>
        </w:tc>
        <w:tc>
          <w:tcPr>
            <w:tcW w:w="202" w:type="pct"/>
            <w:vMerge w:val="restart"/>
            <w:shd w:val="clear" w:color="auto" w:fill="auto"/>
            <w:vAlign w:val="center"/>
          </w:tcPr>
          <w:p w14:paraId="3F3B76CB" w14:textId="77777777" w:rsidR="00987A9C" w:rsidRPr="007A0727" w:rsidRDefault="00987A9C" w:rsidP="00E618C2">
            <w:pPr>
              <w:pStyle w:val="Web"/>
              <w:autoSpaceDE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7A0727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 xml:space="preserve">身心健康 </w:t>
            </w:r>
          </w:p>
        </w:tc>
        <w:tc>
          <w:tcPr>
            <w:tcW w:w="2439" w:type="pct"/>
            <w:shd w:val="clear" w:color="auto" w:fill="auto"/>
            <w:vAlign w:val="center"/>
          </w:tcPr>
          <w:p w14:paraId="67492D53" w14:textId="77777777" w:rsidR="00987A9C" w:rsidRPr="007A0727" w:rsidRDefault="00987A9C" w:rsidP="00E618C2">
            <w:pPr>
              <w:pStyle w:val="TableParagraph"/>
              <w:autoSpaceDE w:val="0"/>
              <w:spacing w:line="300" w:lineRule="exact"/>
              <w:textAlignment w:val="auto"/>
              <w:rPr>
                <w:sz w:val="20"/>
                <w:szCs w:val="20"/>
                <w:lang w:eastAsia="zh-TW"/>
              </w:rPr>
            </w:pPr>
            <w:r w:rsidRPr="007A0727">
              <w:rPr>
                <w:rFonts w:hint="eastAsia"/>
                <w:sz w:val="20"/>
                <w:szCs w:val="20"/>
                <w:lang w:eastAsia="zh-TW"/>
              </w:rPr>
              <w:t>4-1-1 健康體能：能注意均衡飲食，了解健康所需要素，培養持續運動的習慣，</w:t>
            </w:r>
          </w:p>
        </w:tc>
        <w:tc>
          <w:tcPr>
            <w:tcW w:w="1639" w:type="pct"/>
            <w:vMerge w:val="restart"/>
            <w:shd w:val="clear" w:color="auto" w:fill="auto"/>
            <w:vAlign w:val="center"/>
          </w:tcPr>
          <w:p w14:paraId="7D5CB259" w14:textId="77777777" w:rsidR="00987A9C" w:rsidRPr="007A0727" w:rsidRDefault="00987A9C" w:rsidP="00E618C2">
            <w:pPr>
              <w:pStyle w:val="TableParagraph"/>
              <w:autoSpaceDE w:val="0"/>
              <w:spacing w:line="240" w:lineRule="exact"/>
              <w:jc w:val="both"/>
              <w:textAlignment w:val="auto"/>
              <w:rPr>
                <w:sz w:val="20"/>
                <w:szCs w:val="20"/>
                <w:lang w:eastAsia="zh-TW"/>
              </w:rPr>
            </w:pPr>
            <w:r w:rsidRPr="007A0727">
              <w:rPr>
                <w:sz w:val="20"/>
                <w:szCs w:val="20"/>
                <w:lang w:eastAsia="zh-TW"/>
              </w:rPr>
              <w:t xml:space="preserve">U-A1 </w:t>
            </w:r>
            <w:r w:rsidRPr="007A0727">
              <w:rPr>
                <w:rFonts w:hint="eastAsia"/>
                <w:sz w:val="20"/>
                <w:szCs w:val="20"/>
                <w:lang w:eastAsia="zh-TW"/>
              </w:rPr>
              <w:t>提升各項身心健全發展素質，發展個人潛能，探索自我觀，肯定自我價值，有效規劃生涯，並透過自我精進與超越，追求至善與幸福人生。</w:t>
            </w:r>
          </w:p>
        </w:tc>
      </w:tr>
      <w:tr w:rsidR="009F4B13" w:rsidRPr="007A0727" w14:paraId="49C9AA62" w14:textId="77777777" w:rsidTr="009F4B13">
        <w:trPr>
          <w:trHeight w:val="359"/>
          <w:jc w:val="center"/>
        </w:trPr>
        <w:tc>
          <w:tcPr>
            <w:tcW w:w="177" w:type="pct"/>
            <w:vMerge/>
            <w:tcBorders>
              <w:top w:val="nil"/>
            </w:tcBorders>
            <w:shd w:val="clear" w:color="auto" w:fill="auto"/>
            <w:vAlign w:val="center"/>
          </w:tcPr>
          <w:p w14:paraId="07CAD7F8" w14:textId="77777777" w:rsidR="00987A9C" w:rsidRPr="007A0727" w:rsidRDefault="00987A9C" w:rsidP="00E618C2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3" w:type="pct"/>
            <w:vMerge/>
            <w:tcBorders>
              <w:top w:val="nil"/>
            </w:tcBorders>
            <w:shd w:val="clear" w:color="auto" w:fill="auto"/>
            <w:vAlign w:val="center"/>
          </w:tcPr>
          <w:p w14:paraId="0BCBF401" w14:textId="77777777" w:rsidR="00987A9C" w:rsidRPr="007A0727" w:rsidRDefault="00987A9C" w:rsidP="00E618C2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" w:type="pct"/>
            <w:vMerge/>
            <w:tcBorders>
              <w:top w:val="nil"/>
            </w:tcBorders>
            <w:shd w:val="clear" w:color="auto" w:fill="auto"/>
            <w:vAlign w:val="center"/>
          </w:tcPr>
          <w:p w14:paraId="2A5C729A" w14:textId="77777777" w:rsidR="00987A9C" w:rsidRPr="007A0727" w:rsidRDefault="00987A9C" w:rsidP="00E618C2">
            <w:pPr>
              <w:pStyle w:val="Web"/>
              <w:autoSpaceDE w:val="0"/>
              <w:spacing w:before="0" w:after="0" w:line="240" w:lineRule="exact"/>
              <w:ind w:left="113" w:right="113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</w:p>
        </w:tc>
        <w:tc>
          <w:tcPr>
            <w:tcW w:w="2439" w:type="pct"/>
            <w:shd w:val="clear" w:color="auto" w:fill="auto"/>
            <w:vAlign w:val="center"/>
          </w:tcPr>
          <w:p w14:paraId="37A5462D" w14:textId="77777777" w:rsidR="00987A9C" w:rsidRPr="007A0727" w:rsidRDefault="00987A9C" w:rsidP="00E618C2">
            <w:pPr>
              <w:pStyle w:val="TableParagraph"/>
              <w:autoSpaceDE w:val="0"/>
              <w:spacing w:line="300" w:lineRule="exact"/>
              <w:textAlignment w:val="auto"/>
              <w:rPr>
                <w:sz w:val="20"/>
                <w:szCs w:val="20"/>
                <w:lang w:eastAsia="zh-TW"/>
              </w:rPr>
            </w:pPr>
            <w:r w:rsidRPr="007A0727">
              <w:rPr>
                <w:rFonts w:hint="eastAsia"/>
                <w:sz w:val="20"/>
                <w:szCs w:val="20"/>
                <w:lang w:eastAsia="zh-TW"/>
              </w:rPr>
              <w:t>4-1-2 身體力行：將良好品德實踐於生活及行動中，能關懷他人、社會與環境，展現知善、樂善與行善的品德。</w:t>
            </w:r>
          </w:p>
        </w:tc>
        <w:tc>
          <w:tcPr>
            <w:tcW w:w="1639" w:type="pct"/>
            <w:vMerge/>
            <w:shd w:val="clear" w:color="auto" w:fill="auto"/>
            <w:vAlign w:val="center"/>
          </w:tcPr>
          <w:p w14:paraId="5A820A15" w14:textId="77777777" w:rsidR="00987A9C" w:rsidRPr="007A0727" w:rsidRDefault="00987A9C" w:rsidP="00E618C2">
            <w:pPr>
              <w:pStyle w:val="TableParagraph"/>
              <w:autoSpaceDE w:val="0"/>
              <w:spacing w:line="240" w:lineRule="exact"/>
              <w:ind w:left="108"/>
              <w:jc w:val="center"/>
              <w:textAlignment w:val="auto"/>
              <w:rPr>
                <w:sz w:val="20"/>
                <w:szCs w:val="20"/>
                <w:lang w:eastAsia="zh-TW"/>
              </w:rPr>
            </w:pPr>
          </w:p>
        </w:tc>
      </w:tr>
      <w:tr w:rsidR="009F4B13" w:rsidRPr="007A0727" w14:paraId="6DB29F58" w14:textId="77777777" w:rsidTr="009F4B13">
        <w:trPr>
          <w:trHeight w:val="357"/>
          <w:jc w:val="center"/>
        </w:trPr>
        <w:tc>
          <w:tcPr>
            <w:tcW w:w="177" w:type="pct"/>
            <w:vMerge/>
            <w:tcBorders>
              <w:top w:val="nil"/>
            </w:tcBorders>
            <w:shd w:val="clear" w:color="auto" w:fill="auto"/>
            <w:vAlign w:val="center"/>
          </w:tcPr>
          <w:p w14:paraId="589A5AE0" w14:textId="77777777" w:rsidR="00987A9C" w:rsidRPr="007A0727" w:rsidRDefault="00987A9C" w:rsidP="00E618C2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3" w:type="pct"/>
            <w:vMerge/>
            <w:tcBorders>
              <w:top w:val="nil"/>
            </w:tcBorders>
            <w:shd w:val="clear" w:color="auto" w:fill="auto"/>
            <w:vAlign w:val="center"/>
          </w:tcPr>
          <w:p w14:paraId="349D2515" w14:textId="77777777" w:rsidR="00987A9C" w:rsidRPr="007A0727" w:rsidRDefault="00987A9C" w:rsidP="00E618C2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" w:type="pct"/>
            <w:vMerge/>
            <w:tcBorders>
              <w:top w:val="nil"/>
            </w:tcBorders>
            <w:shd w:val="clear" w:color="auto" w:fill="auto"/>
            <w:vAlign w:val="center"/>
          </w:tcPr>
          <w:p w14:paraId="0BA46B14" w14:textId="77777777" w:rsidR="00987A9C" w:rsidRPr="007A0727" w:rsidRDefault="00987A9C" w:rsidP="00E618C2">
            <w:pPr>
              <w:pStyle w:val="Web"/>
              <w:autoSpaceDE w:val="0"/>
              <w:spacing w:before="0" w:after="0" w:line="240" w:lineRule="exact"/>
              <w:ind w:left="113" w:right="113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</w:p>
        </w:tc>
        <w:tc>
          <w:tcPr>
            <w:tcW w:w="2439" w:type="pct"/>
            <w:shd w:val="clear" w:color="auto" w:fill="auto"/>
            <w:vAlign w:val="center"/>
          </w:tcPr>
          <w:p w14:paraId="3DAC8694" w14:textId="77777777" w:rsidR="00987A9C" w:rsidRPr="007A0727" w:rsidRDefault="00987A9C" w:rsidP="00E618C2">
            <w:pPr>
              <w:pStyle w:val="TableParagraph"/>
              <w:autoSpaceDE w:val="0"/>
              <w:spacing w:line="300" w:lineRule="exact"/>
              <w:textAlignment w:val="auto"/>
              <w:rPr>
                <w:sz w:val="20"/>
                <w:szCs w:val="20"/>
                <w:lang w:eastAsia="zh-TW"/>
              </w:rPr>
            </w:pPr>
            <w:r w:rsidRPr="007A0727">
              <w:rPr>
                <w:rFonts w:hint="eastAsia"/>
                <w:sz w:val="20"/>
                <w:szCs w:val="20"/>
                <w:lang w:eastAsia="zh-TW"/>
              </w:rPr>
              <w:t>4-1-3 以愛出發：能以善念出發，愛人愛己，並願意為周遭服務，讓他人共享喜樂。</w:t>
            </w:r>
          </w:p>
        </w:tc>
        <w:tc>
          <w:tcPr>
            <w:tcW w:w="1639" w:type="pct"/>
            <w:vMerge/>
            <w:shd w:val="clear" w:color="auto" w:fill="auto"/>
            <w:vAlign w:val="center"/>
          </w:tcPr>
          <w:p w14:paraId="1EB3AAF8" w14:textId="77777777" w:rsidR="00987A9C" w:rsidRPr="007A0727" w:rsidRDefault="00987A9C" w:rsidP="00E618C2">
            <w:pPr>
              <w:pStyle w:val="TableParagraph"/>
              <w:autoSpaceDE w:val="0"/>
              <w:spacing w:line="240" w:lineRule="exact"/>
              <w:ind w:left="108"/>
              <w:jc w:val="center"/>
              <w:textAlignment w:val="auto"/>
              <w:rPr>
                <w:sz w:val="20"/>
                <w:szCs w:val="20"/>
                <w:lang w:eastAsia="zh-TW"/>
              </w:rPr>
            </w:pPr>
          </w:p>
        </w:tc>
      </w:tr>
      <w:tr w:rsidR="009F4B13" w:rsidRPr="007A0727" w14:paraId="49BA8E81" w14:textId="77777777" w:rsidTr="009F4B13">
        <w:trPr>
          <w:trHeight w:val="357"/>
          <w:jc w:val="center"/>
        </w:trPr>
        <w:tc>
          <w:tcPr>
            <w:tcW w:w="177" w:type="pct"/>
            <w:vMerge/>
            <w:tcBorders>
              <w:top w:val="nil"/>
            </w:tcBorders>
            <w:shd w:val="clear" w:color="auto" w:fill="auto"/>
            <w:vAlign w:val="center"/>
          </w:tcPr>
          <w:p w14:paraId="7897D619" w14:textId="77777777" w:rsidR="00987A9C" w:rsidRPr="007A0727" w:rsidRDefault="00987A9C" w:rsidP="00E618C2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3" w:type="pct"/>
            <w:vMerge/>
            <w:tcBorders>
              <w:top w:val="nil"/>
            </w:tcBorders>
            <w:shd w:val="clear" w:color="auto" w:fill="auto"/>
            <w:vAlign w:val="center"/>
          </w:tcPr>
          <w:p w14:paraId="73FD62E8" w14:textId="77777777" w:rsidR="00987A9C" w:rsidRPr="007A0727" w:rsidRDefault="00987A9C" w:rsidP="00E618C2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" w:type="pct"/>
            <w:vMerge w:val="restart"/>
            <w:shd w:val="clear" w:color="auto" w:fill="auto"/>
            <w:vAlign w:val="center"/>
          </w:tcPr>
          <w:p w14:paraId="5AC858CA" w14:textId="77777777" w:rsidR="00987A9C" w:rsidRPr="007A0727" w:rsidRDefault="00987A9C" w:rsidP="00E618C2">
            <w:pPr>
              <w:pStyle w:val="Web"/>
              <w:autoSpaceDE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7A0727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認知彈性</w:t>
            </w:r>
          </w:p>
        </w:tc>
        <w:tc>
          <w:tcPr>
            <w:tcW w:w="2439" w:type="pct"/>
            <w:shd w:val="clear" w:color="auto" w:fill="auto"/>
            <w:vAlign w:val="center"/>
          </w:tcPr>
          <w:p w14:paraId="5303169F" w14:textId="77777777" w:rsidR="00987A9C" w:rsidRPr="007A0727" w:rsidRDefault="00987A9C" w:rsidP="00E618C2">
            <w:pPr>
              <w:pStyle w:val="TableParagraph"/>
              <w:autoSpaceDE w:val="0"/>
              <w:spacing w:line="300" w:lineRule="exact"/>
              <w:textAlignment w:val="auto"/>
              <w:rPr>
                <w:sz w:val="20"/>
                <w:szCs w:val="20"/>
                <w:lang w:eastAsia="zh-TW"/>
              </w:rPr>
            </w:pPr>
            <w:r w:rsidRPr="007A0727">
              <w:rPr>
                <w:rFonts w:hint="eastAsia"/>
                <w:sz w:val="20"/>
                <w:szCs w:val="20"/>
                <w:lang w:eastAsia="zh-TW"/>
              </w:rPr>
              <w:t>4-2-1 建構</w:t>
            </w:r>
            <w:r w:rsidRPr="007A0727">
              <w:rPr>
                <w:sz w:val="20"/>
                <w:szCs w:val="20"/>
                <w:lang w:eastAsia="zh-TW"/>
              </w:rPr>
              <w:t>知識表達</w:t>
            </w:r>
            <w:r w:rsidRPr="007A0727">
              <w:rPr>
                <w:rFonts w:hint="eastAsia"/>
                <w:sz w:val="20"/>
                <w:szCs w:val="20"/>
                <w:lang w:eastAsia="zh-TW"/>
              </w:rPr>
              <w:t>：能瞭解非以「正確」視為學習的目的，更需掌握其豐富概念的複雜性以及覆蓋面的完整性。</w:t>
            </w:r>
          </w:p>
        </w:tc>
        <w:tc>
          <w:tcPr>
            <w:tcW w:w="1639" w:type="pct"/>
            <w:vMerge w:val="restart"/>
            <w:shd w:val="clear" w:color="auto" w:fill="auto"/>
            <w:vAlign w:val="center"/>
          </w:tcPr>
          <w:p w14:paraId="3887B86A" w14:textId="77777777" w:rsidR="00987A9C" w:rsidRPr="007A0727" w:rsidRDefault="00987A9C" w:rsidP="00E618C2">
            <w:pPr>
              <w:pStyle w:val="TableParagraph"/>
              <w:autoSpaceDE w:val="0"/>
              <w:spacing w:line="240" w:lineRule="exact"/>
              <w:jc w:val="both"/>
              <w:textAlignment w:val="auto"/>
              <w:rPr>
                <w:sz w:val="20"/>
                <w:szCs w:val="20"/>
                <w:lang w:eastAsia="zh-TW"/>
              </w:rPr>
            </w:pPr>
            <w:r w:rsidRPr="007A0727">
              <w:rPr>
                <w:sz w:val="20"/>
                <w:szCs w:val="20"/>
                <w:lang w:eastAsia="zh-TW"/>
              </w:rPr>
              <w:t xml:space="preserve">U-A3  </w:t>
            </w:r>
            <w:r w:rsidRPr="007A0727">
              <w:rPr>
                <w:rFonts w:hint="eastAsia"/>
                <w:sz w:val="20"/>
                <w:szCs w:val="20"/>
                <w:lang w:eastAsia="zh-TW"/>
              </w:rPr>
              <w:t>具備規劃、實踐與檢討反省的素養，並以創新的態度與作為因應新的情境或問題。</w:t>
            </w:r>
          </w:p>
        </w:tc>
      </w:tr>
      <w:tr w:rsidR="009F4B13" w:rsidRPr="007A0727" w14:paraId="758128D5" w14:textId="77777777" w:rsidTr="009F4B13">
        <w:trPr>
          <w:trHeight w:val="312"/>
          <w:jc w:val="center"/>
        </w:trPr>
        <w:tc>
          <w:tcPr>
            <w:tcW w:w="177" w:type="pct"/>
            <w:vMerge/>
            <w:tcBorders>
              <w:top w:val="nil"/>
            </w:tcBorders>
            <w:shd w:val="clear" w:color="auto" w:fill="auto"/>
            <w:vAlign w:val="center"/>
          </w:tcPr>
          <w:p w14:paraId="14F9B618" w14:textId="77777777" w:rsidR="00987A9C" w:rsidRPr="007A0727" w:rsidRDefault="00987A9C" w:rsidP="00E618C2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3" w:type="pct"/>
            <w:vMerge/>
            <w:tcBorders>
              <w:top w:val="nil"/>
            </w:tcBorders>
            <w:shd w:val="clear" w:color="auto" w:fill="auto"/>
            <w:vAlign w:val="center"/>
          </w:tcPr>
          <w:p w14:paraId="4ACB7848" w14:textId="77777777" w:rsidR="00987A9C" w:rsidRPr="007A0727" w:rsidRDefault="00987A9C" w:rsidP="00E618C2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" w:type="pct"/>
            <w:vMerge/>
            <w:tcBorders>
              <w:top w:val="nil"/>
            </w:tcBorders>
            <w:shd w:val="clear" w:color="auto" w:fill="auto"/>
            <w:vAlign w:val="center"/>
          </w:tcPr>
          <w:p w14:paraId="7AD23985" w14:textId="77777777" w:rsidR="00987A9C" w:rsidRPr="007A0727" w:rsidRDefault="00987A9C" w:rsidP="00E618C2">
            <w:pPr>
              <w:pStyle w:val="Web"/>
              <w:autoSpaceDE w:val="0"/>
              <w:spacing w:before="0" w:after="0" w:line="240" w:lineRule="exact"/>
              <w:ind w:left="113" w:right="113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</w:p>
        </w:tc>
        <w:tc>
          <w:tcPr>
            <w:tcW w:w="2439" w:type="pct"/>
            <w:shd w:val="clear" w:color="auto" w:fill="auto"/>
            <w:vAlign w:val="center"/>
          </w:tcPr>
          <w:p w14:paraId="6DF59B93" w14:textId="77777777" w:rsidR="00987A9C" w:rsidRPr="007A0727" w:rsidRDefault="00987A9C" w:rsidP="00E618C2">
            <w:pPr>
              <w:pStyle w:val="TableParagraph"/>
              <w:autoSpaceDE w:val="0"/>
              <w:spacing w:line="300" w:lineRule="exact"/>
              <w:textAlignment w:val="auto"/>
              <w:rPr>
                <w:sz w:val="20"/>
                <w:szCs w:val="20"/>
                <w:lang w:eastAsia="zh-TW"/>
              </w:rPr>
            </w:pPr>
            <w:r w:rsidRPr="007A0727">
              <w:rPr>
                <w:rFonts w:hint="eastAsia"/>
                <w:sz w:val="20"/>
                <w:szCs w:val="20"/>
                <w:lang w:eastAsia="zh-TW"/>
              </w:rPr>
              <w:t>4-2-2 多元認知：能從多元角度檢查某一概念，透過蒐集、彙整、分析資訊，增強對該概念自身的理解。</w:t>
            </w:r>
          </w:p>
        </w:tc>
        <w:tc>
          <w:tcPr>
            <w:tcW w:w="1639" w:type="pct"/>
            <w:vMerge/>
            <w:shd w:val="clear" w:color="auto" w:fill="auto"/>
            <w:vAlign w:val="center"/>
          </w:tcPr>
          <w:p w14:paraId="025E44C7" w14:textId="77777777" w:rsidR="00987A9C" w:rsidRPr="007A0727" w:rsidRDefault="00987A9C" w:rsidP="00E618C2">
            <w:pPr>
              <w:pStyle w:val="TableParagraph"/>
              <w:autoSpaceDE w:val="0"/>
              <w:spacing w:line="240" w:lineRule="exact"/>
              <w:jc w:val="both"/>
              <w:textAlignment w:val="auto"/>
              <w:rPr>
                <w:sz w:val="20"/>
                <w:szCs w:val="20"/>
                <w:lang w:eastAsia="zh-TW"/>
              </w:rPr>
            </w:pPr>
          </w:p>
        </w:tc>
      </w:tr>
      <w:tr w:rsidR="009F4B13" w:rsidRPr="007A0727" w14:paraId="78388780" w14:textId="77777777" w:rsidTr="009F4B13">
        <w:trPr>
          <w:trHeight w:val="357"/>
          <w:jc w:val="center"/>
        </w:trPr>
        <w:tc>
          <w:tcPr>
            <w:tcW w:w="177" w:type="pct"/>
            <w:vMerge/>
            <w:tcBorders>
              <w:top w:val="nil"/>
            </w:tcBorders>
            <w:shd w:val="clear" w:color="auto" w:fill="auto"/>
            <w:vAlign w:val="center"/>
          </w:tcPr>
          <w:p w14:paraId="77086977" w14:textId="77777777" w:rsidR="00987A9C" w:rsidRPr="007A0727" w:rsidRDefault="00987A9C" w:rsidP="00E618C2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3" w:type="pct"/>
            <w:vMerge/>
            <w:tcBorders>
              <w:top w:val="nil"/>
            </w:tcBorders>
            <w:shd w:val="clear" w:color="auto" w:fill="auto"/>
            <w:vAlign w:val="center"/>
          </w:tcPr>
          <w:p w14:paraId="18C2F557" w14:textId="77777777" w:rsidR="00987A9C" w:rsidRPr="007A0727" w:rsidRDefault="00987A9C" w:rsidP="00E618C2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" w:type="pct"/>
            <w:vMerge/>
            <w:tcBorders>
              <w:top w:val="nil"/>
            </w:tcBorders>
            <w:shd w:val="clear" w:color="auto" w:fill="auto"/>
            <w:vAlign w:val="center"/>
          </w:tcPr>
          <w:p w14:paraId="0A4ACEDE" w14:textId="77777777" w:rsidR="00987A9C" w:rsidRPr="007A0727" w:rsidRDefault="00987A9C" w:rsidP="00E618C2">
            <w:pPr>
              <w:pStyle w:val="Web"/>
              <w:autoSpaceDE w:val="0"/>
              <w:spacing w:before="0" w:after="0" w:line="240" w:lineRule="exact"/>
              <w:ind w:left="113" w:right="113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</w:p>
        </w:tc>
        <w:tc>
          <w:tcPr>
            <w:tcW w:w="2439" w:type="pct"/>
            <w:shd w:val="clear" w:color="auto" w:fill="auto"/>
            <w:vAlign w:val="center"/>
          </w:tcPr>
          <w:p w14:paraId="72EEE054" w14:textId="77777777" w:rsidR="00987A9C" w:rsidRPr="007A0727" w:rsidRDefault="00987A9C" w:rsidP="00E618C2">
            <w:pPr>
              <w:pStyle w:val="TableParagraph"/>
              <w:autoSpaceDE w:val="0"/>
              <w:spacing w:line="300" w:lineRule="exact"/>
              <w:textAlignment w:val="auto"/>
              <w:rPr>
                <w:sz w:val="20"/>
                <w:szCs w:val="20"/>
                <w:lang w:eastAsia="zh-TW"/>
              </w:rPr>
            </w:pPr>
            <w:r w:rsidRPr="007A0727">
              <w:rPr>
                <w:rFonts w:hint="eastAsia"/>
                <w:sz w:val="20"/>
                <w:szCs w:val="20"/>
                <w:lang w:eastAsia="zh-TW"/>
              </w:rPr>
              <w:t>4-2-3 轉化彈性：能依照情境轉換注意力、行為或思考，並能適應新情境或面對問題。</w:t>
            </w:r>
          </w:p>
        </w:tc>
        <w:tc>
          <w:tcPr>
            <w:tcW w:w="1639" w:type="pct"/>
            <w:vMerge/>
            <w:shd w:val="clear" w:color="auto" w:fill="auto"/>
            <w:vAlign w:val="center"/>
          </w:tcPr>
          <w:p w14:paraId="5120F3DF" w14:textId="77777777" w:rsidR="00987A9C" w:rsidRPr="007A0727" w:rsidRDefault="00987A9C" w:rsidP="00E618C2">
            <w:pPr>
              <w:pStyle w:val="TableParagraph"/>
              <w:autoSpaceDE w:val="0"/>
              <w:spacing w:line="240" w:lineRule="exact"/>
              <w:jc w:val="both"/>
              <w:textAlignment w:val="auto"/>
              <w:rPr>
                <w:sz w:val="20"/>
                <w:szCs w:val="20"/>
                <w:lang w:eastAsia="zh-TW"/>
              </w:rPr>
            </w:pPr>
          </w:p>
        </w:tc>
      </w:tr>
      <w:tr w:rsidR="009F4B13" w:rsidRPr="007A0727" w14:paraId="7F2EBEBF" w14:textId="77777777" w:rsidTr="009F4B13">
        <w:trPr>
          <w:trHeight w:val="359"/>
          <w:jc w:val="center"/>
        </w:trPr>
        <w:tc>
          <w:tcPr>
            <w:tcW w:w="177" w:type="pct"/>
            <w:vMerge/>
            <w:tcBorders>
              <w:top w:val="nil"/>
            </w:tcBorders>
            <w:shd w:val="clear" w:color="auto" w:fill="auto"/>
            <w:vAlign w:val="center"/>
          </w:tcPr>
          <w:p w14:paraId="2BB3435F" w14:textId="77777777" w:rsidR="00987A9C" w:rsidRPr="007A0727" w:rsidRDefault="00987A9C" w:rsidP="00E618C2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3" w:type="pct"/>
            <w:vMerge/>
            <w:tcBorders>
              <w:top w:val="nil"/>
            </w:tcBorders>
            <w:shd w:val="clear" w:color="auto" w:fill="auto"/>
            <w:vAlign w:val="center"/>
          </w:tcPr>
          <w:p w14:paraId="172C4F62" w14:textId="77777777" w:rsidR="00987A9C" w:rsidRPr="007A0727" w:rsidRDefault="00987A9C" w:rsidP="00E618C2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" w:type="pct"/>
            <w:vMerge w:val="restart"/>
            <w:shd w:val="clear" w:color="auto" w:fill="auto"/>
            <w:vAlign w:val="center"/>
          </w:tcPr>
          <w:p w14:paraId="19EE1B1A" w14:textId="77777777" w:rsidR="00987A9C" w:rsidRPr="007A0727" w:rsidRDefault="00987A9C" w:rsidP="00E618C2">
            <w:pPr>
              <w:pStyle w:val="Web"/>
              <w:autoSpaceDE w:val="0"/>
              <w:spacing w:before="0" w:after="0" w:line="240" w:lineRule="exact"/>
              <w:ind w:right="113"/>
              <w:jc w:val="center"/>
              <w:rPr>
                <w:rFonts w:ascii="標楷體" w:eastAsia="標楷體" w:hAnsi="標楷體" w:cs="Times New Roman"/>
                <w:color w:val="0070C0"/>
                <w:kern w:val="2"/>
                <w:sz w:val="20"/>
                <w:szCs w:val="20"/>
              </w:rPr>
            </w:pPr>
            <w:r w:rsidRPr="007A0727">
              <w:rPr>
                <w:rFonts w:ascii="標楷體" w:eastAsia="標楷體" w:hAnsi="標楷體" w:cs="Times New Roman" w:hint="eastAsia"/>
                <w:color w:val="0070C0"/>
                <w:kern w:val="2"/>
                <w:sz w:val="20"/>
                <w:szCs w:val="20"/>
              </w:rPr>
              <w:t>美感與</w:t>
            </w:r>
          </w:p>
          <w:p w14:paraId="5E926645" w14:textId="77777777" w:rsidR="00987A9C" w:rsidRPr="007A0727" w:rsidRDefault="00987A9C" w:rsidP="00E618C2">
            <w:pPr>
              <w:pStyle w:val="Web"/>
              <w:autoSpaceDE w:val="0"/>
              <w:spacing w:before="0" w:after="0" w:line="240" w:lineRule="exact"/>
              <w:ind w:right="113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7A0727">
              <w:rPr>
                <w:rFonts w:ascii="標楷體" w:eastAsia="標楷體" w:hAnsi="標楷體" w:cs="Times New Roman" w:hint="eastAsia"/>
                <w:color w:val="0070C0"/>
                <w:kern w:val="2"/>
                <w:sz w:val="20"/>
                <w:szCs w:val="20"/>
              </w:rPr>
              <w:t>創造</w:t>
            </w:r>
          </w:p>
        </w:tc>
        <w:tc>
          <w:tcPr>
            <w:tcW w:w="2439" w:type="pct"/>
            <w:shd w:val="clear" w:color="auto" w:fill="auto"/>
            <w:vAlign w:val="center"/>
          </w:tcPr>
          <w:p w14:paraId="316A5D41" w14:textId="77777777" w:rsidR="00987A9C" w:rsidRPr="007A0727" w:rsidRDefault="00987A9C" w:rsidP="00E618C2">
            <w:pPr>
              <w:pStyle w:val="TableParagraph"/>
              <w:autoSpaceDE w:val="0"/>
              <w:spacing w:line="300" w:lineRule="exact"/>
              <w:textAlignment w:val="auto"/>
              <w:rPr>
                <w:sz w:val="20"/>
                <w:szCs w:val="20"/>
                <w:lang w:eastAsia="zh-TW"/>
              </w:rPr>
            </w:pPr>
            <w:r w:rsidRPr="007A0727">
              <w:rPr>
                <w:rFonts w:hint="eastAsia"/>
                <w:sz w:val="20"/>
                <w:szCs w:val="20"/>
                <w:lang w:eastAsia="zh-TW"/>
              </w:rPr>
              <w:t>4-3-1 欣賞：能以欣賞角度看待人事物，能明白施與受是一體的兩面，能寬心接受亦能慷慨付出。</w:t>
            </w:r>
          </w:p>
        </w:tc>
        <w:tc>
          <w:tcPr>
            <w:tcW w:w="1639" w:type="pct"/>
            <w:vMerge w:val="restart"/>
            <w:shd w:val="clear" w:color="auto" w:fill="auto"/>
            <w:vAlign w:val="center"/>
          </w:tcPr>
          <w:p w14:paraId="58884793" w14:textId="77777777" w:rsidR="00987A9C" w:rsidRPr="007A0727" w:rsidRDefault="00987A9C" w:rsidP="00E618C2">
            <w:pPr>
              <w:pStyle w:val="TableParagraph"/>
              <w:autoSpaceDE w:val="0"/>
              <w:spacing w:line="240" w:lineRule="exact"/>
              <w:jc w:val="both"/>
              <w:textAlignment w:val="auto"/>
              <w:rPr>
                <w:sz w:val="20"/>
                <w:szCs w:val="20"/>
                <w:lang w:eastAsia="zh-TW"/>
              </w:rPr>
            </w:pPr>
            <w:r w:rsidRPr="007A0727">
              <w:rPr>
                <w:sz w:val="20"/>
                <w:szCs w:val="20"/>
                <w:lang w:eastAsia="zh-TW"/>
              </w:rPr>
              <w:t xml:space="preserve">U-B3 </w:t>
            </w:r>
            <w:r w:rsidRPr="007A0727">
              <w:rPr>
                <w:rFonts w:hint="eastAsia"/>
                <w:sz w:val="20"/>
                <w:szCs w:val="20"/>
                <w:lang w:eastAsia="zh-TW"/>
              </w:rPr>
              <w:t>具備藝術感知、欣賞、創作與鑑能力，體會藝術創作與會</w:t>
            </w:r>
            <w:r w:rsidRPr="007A0727">
              <w:rPr>
                <w:sz w:val="20"/>
                <w:szCs w:val="20"/>
                <w:lang w:eastAsia="zh-TW"/>
              </w:rPr>
              <w:t xml:space="preserve"> </w:t>
            </w:r>
            <w:r w:rsidRPr="007A0727">
              <w:rPr>
                <w:rFonts w:hint="eastAsia"/>
                <w:sz w:val="20"/>
                <w:szCs w:val="20"/>
                <w:lang w:eastAsia="zh-TW"/>
              </w:rPr>
              <w:t>、</w:t>
            </w:r>
            <w:r w:rsidRPr="007A0727">
              <w:rPr>
                <w:sz w:val="20"/>
                <w:szCs w:val="20"/>
                <w:lang w:eastAsia="zh-TW"/>
              </w:rPr>
              <w:t xml:space="preserve"> </w:t>
            </w:r>
            <w:r w:rsidRPr="007A0727">
              <w:rPr>
                <w:rFonts w:hint="eastAsia"/>
                <w:sz w:val="20"/>
                <w:szCs w:val="20"/>
                <w:lang w:eastAsia="zh-TW"/>
              </w:rPr>
              <w:t>歷史、文化之間的互動關係，透過生活美學的涵養，對美善的人事物</w:t>
            </w:r>
            <w:r w:rsidRPr="007A0727">
              <w:rPr>
                <w:sz w:val="20"/>
                <w:szCs w:val="20"/>
                <w:lang w:eastAsia="zh-TW"/>
              </w:rPr>
              <w:t xml:space="preserve"> </w:t>
            </w:r>
            <w:r w:rsidRPr="007A0727">
              <w:rPr>
                <w:rFonts w:hint="eastAsia"/>
                <w:sz w:val="20"/>
                <w:szCs w:val="20"/>
                <w:lang w:eastAsia="zh-TW"/>
              </w:rPr>
              <w:t>，</w:t>
            </w:r>
            <w:r w:rsidRPr="007A0727">
              <w:rPr>
                <w:sz w:val="20"/>
                <w:szCs w:val="20"/>
                <w:lang w:eastAsia="zh-TW"/>
              </w:rPr>
              <w:t xml:space="preserve"> </w:t>
            </w:r>
            <w:r w:rsidRPr="007A0727">
              <w:rPr>
                <w:rFonts w:hint="eastAsia"/>
                <w:sz w:val="20"/>
                <w:szCs w:val="20"/>
                <w:lang w:eastAsia="zh-TW"/>
              </w:rPr>
              <w:t>進行賞析</w:t>
            </w:r>
            <w:r w:rsidRPr="007A0727">
              <w:rPr>
                <w:sz w:val="20"/>
                <w:szCs w:val="20"/>
                <w:lang w:eastAsia="zh-TW"/>
              </w:rPr>
              <w:t xml:space="preserve"> </w:t>
            </w:r>
            <w:r w:rsidRPr="007A0727">
              <w:rPr>
                <w:rFonts w:hint="eastAsia"/>
                <w:sz w:val="20"/>
                <w:szCs w:val="20"/>
                <w:lang w:eastAsia="zh-TW"/>
              </w:rPr>
              <w:t>、</w:t>
            </w:r>
            <w:r w:rsidRPr="007A0727">
              <w:rPr>
                <w:sz w:val="20"/>
                <w:szCs w:val="20"/>
                <w:lang w:eastAsia="zh-TW"/>
              </w:rPr>
              <w:t xml:space="preserve"> </w:t>
            </w:r>
            <w:r w:rsidRPr="007A0727">
              <w:rPr>
                <w:rFonts w:hint="eastAsia"/>
                <w:sz w:val="20"/>
                <w:szCs w:val="20"/>
                <w:lang w:eastAsia="zh-TW"/>
              </w:rPr>
              <w:t>建構與分享。</w:t>
            </w:r>
          </w:p>
        </w:tc>
      </w:tr>
      <w:tr w:rsidR="009F4B13" w:rsidRPr="007A0727" w14:paraId="2F3077D2" w14:textId="77777777" w:rsidTr="009F4B13">
        <w:trPr>
          <w:trHeight w:val="357"/>
          <w:jc w:val="center"/>
        </w:trPr>
        <w:tc>
          <w:tcPr>
            <w:tcW w:w="177" w:type="pct"/>
            <w:vMerge/>
            <w:tcBorders>
              <w:top w:val="nil"/>
            </w:tcBorders>
            <w:shd w:val="clear" w:color="auto" w:fill="auto"/>
            <w:vAlign w:val="center"/>
          </w:tcPr>
          <w:p w14:paraId="3F589841" w14:textId="77777777" w:rsidR="00987A9C" w:rsidRPr="007A0727" w:rsidRDefault="00987A9C" w:rsidP="00E618C2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3" w:type="pct"/>
            <w:vMerge/>
            <w:tcBorders>
              <w:top w:val="nil"/>
            </w:tcBorders>
            <w:shd w:val="clear" w:color="auto" w:fill="auto"/>
            <w:vAlign w:val="center"/>
          </w:tcPr>
          <w:p w14:paraId="44D5BA9F" w14:textId="77777777" w:rsidR="00987A9C" w:rsidRPr="007A0727" w:rsidRDefault="00987A9C" w:rsidP="00E618C2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" w:type="pct"/>
            <w:vMerge/>
            <w:tcBorders>
              <w:top w:val="nil"/>
            </w:tcBorders>
            <w:shd w:val="clear" w:color="auto" w:fill="auto"/>
            <w:vAlign w:val="center"/>
          </w:tcPr>
          <w:p w14:paraId="56654AC4" w14:textId="77777777" w:rsidR="00987A9C" w:rsidRPr="007A0727" w:rsidRDefault="00987A9C" w:rsidP="00E618C2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39" w:type="pct"/>
            <w:shd w:val="clear" w:color="auto" w:fill="auto"/>
            <w:vAlign w:val="center"/>
          </w:tcPr>
          <w:p w14:paraId="06F2155A" w14:textId="77777777" w:rsidR="00987A9C" w:rsidRPr="007A0727" w:rsidRDefault="00987A9C" w:rsidP="00E618C2">
            <w:pPr>
              <w:pStyle w:val="TableParagraph"/>
              <w:autoSpaceDE w:val="0"/>
              <w:spacing w:line="300" w:lineRule="exact"/>
              <w:textAlignment w:val="auto"/>
              <w:rPr>
                <w:sz w:val="20"/>
                <w:szCs w:val="20"/>
                <w:lang w:eastAsia="zh-TW"/>
              </w:rPr>
            </w:pPr>
            <w:r w:rsidRPr="007A0727">
              <w:rPr>
                <w:rFonts w:hint="eastAsia"/>
                <w:sz w:val="20"/>
                <w:szCs w:val="20"/>
                <w:lang w:eastAsia="zh-TW"/>
              </w:rPr>
              <w:t>4-3-2 合宜秩序：能體會創作與歷史、文化互動的生活美學；盡己之力，建構合宜、秩序的美感環境 ， 並願意與人分享。</w:t>
            </w:r>
          </w:p>
        </w:tc>
        <w:tc>
          <w:tcPr>
            <w:tcW w:w="1639" w:type="pct"/>
            <w:vMerge/>
            <w:shd w:val="clear" w:color="auto" w:fill="auto"/>
            <w:vAlign w:val="center"/>
          </w:tcPr>
          <w:p w14:paraId="1029D080" w14:textId="77777777" w:rsidR="00987A9C" w:rsidRPr="007A0727" w:rsidRDefault="00987A9C" w:rsidP="00E618C2">
            <w:pPr>
              <w:pStyle w:val="TableParagraph"/>
              <w:autoSpaceDE w:val="0"/>
              <w:spacing w:line="240" w:lineRule="exact"/>
              <w:ind w:left="108"/>
              <w:jc w:val="center"/>
              <w:textAlignment w:val="auto"/>
              <w:rPr>
                <w:sz w:val="20"/>
                <w:szCs w:val="20"/>
                <w:lang w:eastAsia="zh-TW"/>
              </w:rPr>
            </w:pPr>
          </w:p>
        </w:tc>
      </w:tr>
      <w:tr w:rsidR="009F4B13" w:rsidRPr="007A0727" w14:paraId="16AA25EA" w14:textId="77777777" w:rsidTr="009F4B13">
        <w:trPr>
          <w:trHeight w:val="357"/>
          <w:jc w:val="center"/>
        </w:trPr>
        <w:tc>
          <w:tcPr>
            <w:tcW w:w="177" w:type="pct"/>
            <w:vMerge/>
            <w:tcBorders>
              <w:top w:val="nil"/>
            </w:tcBorders>
            <w:shd w:val="clear" w:color="auto" w:fill="auto"/>
            <w:vAlign w:val="center"/>
          </w:tcPr>
          <w:p w14:paraId="71718B67" w14:textId="77777777" w:rsidR="00987A9C" w:rsidRPr="007A0727" w:rsidRDefault="00987A9C" w:rsidP="00E618C2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3" w:type="pct"/>
            <w:vMerge/>
            <w:tcBorders>
              <w:top w:val="nil"/>
            </w:tcBorders>
            <w:shd w:val="clear" w:color="auto" w:fill="auto"/>
            <w:vAlign w:val="center"/>
          </w:tcPr>
          <w:p w14:paraId="2BFDDFA3" w14:textId="77777777" w:rsidR="00987A9C" w:rsidRPr="007A0727" w:rsidRDefault="00987A9C" w:rsidP="00E618C2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" w:type="pct"/>
            <w:vMerge/>
            <w:tcBorders>
              <w:top w:val="nil"/>
            </w:tcBorders>
            <w:shd w:val="clear" w:color="auto" w:fill="auto"/>
            <w:vAlign w:val="center"/>
          </w:tcPr>
          <w:p w14:paraId="45793560" w14:textId="77777777" w:rsidR="00987A9C" w:rsidRPr="007A0727" w:rsidRDefault="00987A9C" w:rsidP="00E618C2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39" w:type="pct"/>
            <w:shd w:val="clear" w:color="auto" w:fill="auto"/>
            <w:vAlign w:val="center"/>
          </w:tcPr>
          <w:p w14:paraId="56017073" w14:textId="77777777" w:rsidR="00987A9C" w:rsidRPr="007A0727" w:rsidRDefault="00987A9C" w:rsidP="00E618C2">
            <w:pPr>
              <w:pStyle w:val="TableParagraph"/>
              <w:autoSpaceDE w:val="0"/>
              <w:spacing w:line="300" w:lineRule="exact"/>
              <w:textAlignment w:val="auto"/>
              <w:rPr>
                <w:sz w:val="20"/>
                <w:szCs w:val="20"/>
                <w:lang w:eastAsia="zh-TW"/>
              </w:rPr>
            </w:pPr>
            <w:r w:rsidRPr="007A0727">
              <w:rPr>
                <w:rFonts w:hint="eastAsia"/>
                <w:sz w:val="20"/>
                <w:szCs w:val="20"/>
                <w:lang w:eastAsia="zh-TW"/>
              </w:rPr>
              <w:t>4-3-3 創造：能以創新思維，不同視角 ，以需要為基礎的設計提出解決問題的方法，並付諸執行。</w:t>
            </w:r>
          </w:p>
        </w:tc>
        <w:tc>
          <w:tcPr>
            <w:tcW w:w="1639" w:type="pct"/>
            <w:vMerge/>
            <w:shd w:val="clear" w:color="auto" w:fill="auto"/>
            <w:vAlign w:val="center"/>
          </w:tcPr>
          <w:p w14:paraId="1043DE0C" w14:textId="77777777" w:rsidR="00987A9C" w:rsidRPr="007A0727" w:rsidRDefault="00987A9C" w:rsidP="00E618C2">
            <w:pPr>
              <w:pStyle w:val="TableParagraph"/>
              <w:autoSpaceDE w:val="0"/>
              <w:spacing w:line="240" w:lineRule="exact"/>
              <w:ind w:left="108"/>
              <w:jc w:val="center"/>
              <w:textAlignment w:val="auto"/>
              <w:rPr>
                <w:sz w:val="20"/>
                <w:szCs w:val="20"/>
                <w:lang w:eastAsia="zh-TW"/>
              </w:rPr>
            </w:pPr>
          </w:p>
        </w:tc>
      </w:tr>
    </w:tbl>
    <w:p w14:paraId="187D344A" w14:textId="77777777" w:rsidR="00987A9C" w:rsidRPr="007A0727" w:rsidRDefault="00987A9C" w:rsidP="00987A9C">
      <w:pPr>
        <w:rPr>
          <w:rFonts w:ascii="標楷體" w:eastAsia="標楷體" w:hAnsi="標楷體"/>
        </w:rPr>
      </w:pPr>
    </w:p>
    <w:p w14:paraId="0F88C1C8" w14:textId="77777777" w:rsidR="00987A9C" w:rsidRPr="007A0727" w:rsidRDefault="00987A9C" w:rsidP="00D0406A">
      <w:pPr>
        <w:rPr>
          <w:rFonts w:ascii="標楷體" w:eastAsia="標楷體" w:hAnsi="標楷體"/>
          <w:sz w:val="36"/>
          <w:szCs w:val="36"/>
        </w:rPr>
      </w:pPr>
    </w:p>
    <w:sectPr w:rsidR="00987A9C" w:rsidRPr="007A0727" w:rsidSect="005520EC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6729BB" w14:textId="77777777" w:rsidR="001A68F3" w:rsidRDefault="001A68F3" w:rsidP="00736562">
      <w:r>
        <w:separator/>
      </w:r>
    </w:p>
  </w:endnote>
  <w:endnote w:type="continuationSeparator" w:id="0">
    <w:p w14:paraId="7BB76B30" w14:textId="77777777" w:rsidR="001A68F3" w:rsidRDefault="001A68F3" w:rsidP="0073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n.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CBA307" w14:textId="77777777" w:rsidR="001A68F3" w:rsidRDefault="001A68F3" w:rsidP="00736562">
      <w:r>
        <w:separator/>
      </w:r>
    </w:p>
  </w:footnote>
  <w:footnote w:type="continuationSeparator" w:id="0">
    <w:p w14:paraId="4FE9CC45" w14:textId="77777777" w:rsidR="001A68F3" w:rsidRDefault="001A68F3" w:rsidP="00736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1FAE"/>
    <w:multiLevelType w:val="hybridMultilevel"/>
    <w:tmpl w:val="F7C00D70"/>
    <w:lvl w:ilvl="0" w:tplc="D750D72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19952FE1"/>
    <w:multiLevelType w:val="hybridMultilevel"/>
    <w:tmpl w:val="21FAE9F2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">
    <w:nsid w:val="3F086547"/>
    <w:multiLevelType w:val="hybridMultilevel"/>
    <w:tmpl w:val="6D225398"/>
    <w:lvl w:ilvl="0" w:tplc="6DA0281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3D160D0"/>
    <w:multiLevelType w:val="hybridMultilevel"/>
    <w:tmpl w:val="AC0E3112"/>
    <w:lvl w:ilvl="0" w:tplc="DC02F2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70F358B7"/>
    <w:multiLevelType w:val="hybridMultilevel"/>
    <w:tmpl w:val="D424F5E8"/>
    <w:lvl w:ilvl="0" w:tplc="88C4541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45"/>
    <w:rsid w:val="000F6E92"/>
    <w:rsid w:val="00111A0E"/>
    <w:rsid w:val="001A68F3"/>
    <w:rsid w:val="001D402D"/>
    <w:rsid w:val="002110D8"/>
    <w:rsid w:val="00245D0E"/>
    <w:rsid w:val="00256A0E"/>
    <w:rsid w:val="002679AA"/>
    <w:rsid w:val="002B32DF"/>
    <w:rsid w:val="002E136F"/>
    <w:rsid w:val="002F7CD4"/>
    <w:rsid w:val="00322236"/>
    <w:rsid w:val="00324EDD"/>
    <w:rsid w:val="00364C60"/>
    <w:rsid w:val="00364DC5"/>
    <w:rsid w:val="003A1F93"/>
    <w:rsid w:val="003A4519"/>
    <w:rsid w:val="0044750E"/>
    <w:rsid w:val="004A2FEB"/>
    <w:rsid w:val="004B4538"/>
    <w:rsid w:val="00527925"/>
    <w:rsid w:val="00542F2E"/>
    <w:rsid w:val="005520EC"/>
    <w:rsid w:val="00553F83"/>
    <w:rsid w:val="005605DF"/>
    <w:rsid w:val="005A6F19"/>
    <w:rsid w:val="00681262"/>
    <w:rsid w:val="0069072C"/>
    <w:rsid w:val="00691E2C"/>
    <w:rsid w:val="006A0EEB"/>
    <w:rsid w:val="006B637D"/>
    <w:rsid w:val="006E46CF"/>
    <w:rsid w:val="006E6918"/>
    <w:rsid w:val="0072608F"/>
    <w:rsid w:val="00736562"/>
    <w:rsid w:val="007971C7"/>
    <w:rsid w:val="007A0727"/>
    <w:rsid w:val="007D7367"/>
    <w:rsid w:val="00804FD6"/>
    <w:rsid w:val="0082424E"/>
    <w:rsid w:val="008520A9"/>
    <w:rsid w:val="00853AD9"/>
    <w:rsid w:val="008823CE"/>
    <w:rsid w:val="008B7D7C"/>
    <w:rsid w:val="008D22AB"/>
    <w:rsid w:val="00981B73"/>
    <w:rsid w:val="00987A9C"/>
    <w:rsid w:val="0099422B"/>
    <w:rsid w:val="009A1DD6"/>
    <w:rsid w:val="009C5722"/>
    <w:rsid w:val="009F4B13"/>
    <w:rsid w:val="009F73B0"/>
    <w:rsid w:val="00A222ED"/>
    <w:rsid w:val="00A44AC7"/>
    <w:rsid w:val="00AF14CA"/>
    <w:rsid w:val="00B30C45"/>
    <w:rsid w:val="00BE2BB0"/>
    <w:rsid w:val="00BE44A1"/>
    <w:rsid w:val="00C15221"/>
    <w:rsid w:val="00C40A04"/>
    <w:rsid w:val="00C433E5"/>
    <w:rsid w:val="00CB0324"/>
    <w:rsid w:val="00D0406A"/>
    <w:rsid w:val="00D203D6"/>
    <w:rsid w:val="00D679EF"/>
    <w:rsid w:val="00E14DEA"/>
    <w:rsid w:val="00E358D0"/>
    <w:rsid w:val="00E8537F"/>
    <w:rsid w:val="00E93B18"/>
    <w:rsid w:val="00EA3F46"/>
    <w:rsid w:val="00EB3EDB"/>
    <w:rsid w:val="00EC4310"/>
    <w:rsid w:val="00EE6BCF"/>
    <w:rsid w:val="00F127BB"/>
    <w:rsid w:val="00F500D2"/>
    <w:rsid w:val="00F515F4"/>
    <w:rsid w:val="00F731AA"/>
    <w:rsid w:val="00F8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F016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3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30C4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30C45"/>
    <w:pPr>
      <w:widowControl w:val="0"/>
      <w:autoSpaceDE w:val="0"/>
      <w:autoSpaceDN w:val="0"/>
      <w:adjustRightInd w:val="0"/>
    </w:pPr>
    <w:rPr>
      <w:rFonts w:ascii="標楷體n..." w:eastAsia="標楷體n..." w:cs="標楷體n...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rsid w:val="00736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736562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736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736562"/>
    <w:rPr>
      <w:rFonts w:cs="Times New Roman"/>
      <w:kern w:val="2"/>
    </w:rPr>
  </w:style>
  <w:style w:type="paragraph" w:styleId="a8">
    <w:name w:val="Plain Text"/>
    <w:basedOn w:val="a"/>
    <w:link w:val="a9"/>
    <w:uiPriority w:val="99"/>
    <w:rsid w:val="00736562"/>
    <w:rPr>
      <w:rFonts w:ascii="細明體" w:eastAsia="細明體" w:hAnsi="Courier New"/>
      <w:szCs w:val="24"/>
    </w:rPr>
  </w:style>
  <w:style w:type="character" w:customStyle="1" w:styleId="a9">
    <w:name w:val="純文字 字元"/>
    <w:basedOn w:val="a0"/>
    <w:link w:val="a8"/>
    <w:uiPriority w:val="99"/>
    <w:locked/>
    <w:rsid w:val="00736562"/>
    <w:rPr>
      <w:rFonts w:ascii="細明體" w:eastAsia="細明體" w:hAnsi="Courier New" w:cs="Times New Roman"/>
      <w:kern w:val="2"/>
      <w:sz w:val="24"/>
    </w:rPr>
  </w:style>
  <w:style w:type="paragraph" w:customStyle="1" w:styleId="99">
    <w:name w:val="99"/>
    <w:basedOn w:val="a"/>
    <w:uiPriority w:val="99"/>
    <w:rsid w:val="0044750E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HTML">
    <w:name w:val="HTML Preformatted"/>
    <w:basedOn w:val="a"/>
    <w:link w:val="HTML0"/>
    <w:uiPriority w:val="99"/>
    <w:rsid w:val="00D040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locked/>
    <w:rsid w:val="00D0406A"/>
    <w:rPr>
      <w:rFonts w:ascii="細明體" w:eastAsia="細明體" w:hAnsi="細明體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C433E5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C433E5"/>
    <w:rPr>
      <w:rFonts w:ascii="Cambria" w:eastAsia="新細明體" w:hAnsi="Cambria" w:cs="Times New Roman"/>
      <w:kern w:val="2"/>
      <w:sz w:val="18"/>
    </w:rPr>
  </w:style>
  <w:style w:type="character" w:styleId="ac">
    <w:name w:val="annotation reference"/>
    <w:basedOn w:val="a0"/>
    <w:uiPriority w:val="99"/>
    <w:semiHidden/>
    <w:rsid w:val="001D402D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1D402D"/>
  </w:style>
  <w:style w:type="character" w:customStyle="1" w:styleId="ae">
    <w:name w:val="註解文字 字元"/>
    <w:basedOn w:val="a0"/>
    <w:link w:val="ad"/>
    <w:uiPriority w:val="99"/>
    <w:semiHidden/>
    <w:locked/>
    <w:rsid w:val="001D402D"/>
    <w:rPr>
      <w:rFonts w:cs="Times New Roman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rsid w:val="001D402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locked/>
    <w:rsid w:val="001D402D"/>
    <w:rPr>
      <w:rFonts w:cs="Times New Roman"/>
      <w:b/>
      <w:bCs/>
      <w:kern w:val="2"/>
      <w:sz w:val="22"/>
      <w:szCs w:val="22"/>
    </w:rPr>
  </w:style>
  <w:style w:type="paragraph" w:styleId="Web">
    <w:name w:val="Normal (Web)"/>
    <w:basedOn w:val="a"/>
    <w:unhideWhenUsed/>
    <w:rsid w:val="00987A9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1">
    <w:name w:val="List Paragraph"/>
    <w:basedOn w:val="a"/>
    <w:link w:val="af2"/>
    <w:uiPriority w:val="34"/>
    <w:qFormat/>
    <w:rsid w:val="00987A9C"/>
    <w:pPr>
      <w:suppressAutoHyphens/>
      <w:autoSpaceDN w:val="0"/>
      <w:ind w:left="480"/>
      <w:textAlignment w:val="baseline"/>
    </w:pPr>
    <w:rPr>
      <w:rFonts w:ascii="Times New Roman" w:hAnsi="Times New Roman"/>
      <w:kern w:val="3"/>
      <w:szCs w:val="24"/>
    </w:rPr>
  </w:style>
  <w:style w:type="paragraph" w:customStyle="1" w:styleId="TableParagraph">
    <w:name w:val="Table Paragraph"/>
    <w:basedOn w:val="a"/>
    <w:uiPriority w:val="1"/>
    <w:qFormat/>
    <w:rsid w:val="00987A9C"/>
    <w:pPr>
      <w:suppressAutoHyphens/>
      <w:autoSpaceDN w:val="0"/>
      <w:spacing w:line="288" w:lineRule="exact"/>
      <w:ind w:right="29"/>
      <w:textAlignment w:val="baseline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2">
    <w:name w:val="清單段落 字元"/>
    <w:link w:val="af1"/>
    <w:uiPriority w:val="34"/>
    <w:locked/>
    <w:rsid w:val="00987A9C"/>
    <w:rPr>
      <w:rFonts w:ascii="Times New Roman" w:hAnsi="Times New Roman"/>
      <w:kern w:val="3"/>
      <w:szCs w:val="24"/>
    </w:rPr>
  </w:style>
  <w:style w:type="paragraph" w:customStyle="1" w:styleId="4">
    <w:name w:val="清單段落4"/>
    <w:basedOn w:val="a"/>
    <w:rsid w:val="00987A9C"/>
    <w:pPr>
      <w:ind w:leftChars="200" w:left="480"/>
    </w:pPr>
  </w:style>
  <w:style w:type="paragraph" w:styleId="af3">
    <w:name w:val="No Spacing"/>
    <w:uiPriority w:val="1"/>
    <w:qFormat/>
    <w:rsid w:val="00987A9C"/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3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30C4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30C45"/>
    <w:pPr>
      <w:widowControl w:val="0"/>
      <w:autoSpaceDE w:val="0"/>
      <w:autoSpaceDN w:val="0"/>
      <w:adjustRightInd w:val="0"/>
    </w:pPr>
    <w:rPr>
      <w:rFonts w:ascii="標楷體n..." w:eastAsia="標楷體n..." w:cs="標楷體n...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rsid w:val="00736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736562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736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736562"/>
    <w:rPr>
      <w:rFonts w:cs="Times New Roman"/>
      <w:kern w:val="2"/>
    </w:rPr>
  </w:style>
  <w:style w:type="paragraph" w:styleId="a8">
    <w:name w:val="Plain Text"/>
    <w:basedOn w:val="a"/>
    <w:link w:val="a9"/>
    <w:uiPriority w:val="99"/>
    <w:rsid w:val="00736562"/>
    <w:rPr>
      <w:rFonts w:ascii="細明體" w:eastAsia="細明體" w:hAnsi="Courier New"/>
      <w:szCs w:val="24"/>
    </w:rPr>
  </w:style>
  <w:style w:type="character" w:customStyle="1" w:styleId="a9">
    <w:name w:val="純文字 字元"/>
    <w:basedOn w:val="a0"/>
    <w:link w:val="a8"/>
    <w:uiPriority w:val="99"/>
    <w:locked/>
    <w:rsid w:val="00736562"/>
    <w:rPr>
      <w:rFonts w:ascii="細明體" w:eastAsia="細明體" w:hAnsi="Courier New" w:cs="Times New Roman"/>
      <w:kern w:val="2"/>
      <w:sz w:val="24"/>
    </w:rPr>
  </w:style>
  <w:style w:type="paragraph" w:customStyle="1" w:styleId="99">
    <w:name w:val="99"/>
    <w:basedOn w:val="a"/>
    <w:uiPriority w:val="99"/>
    <w:rsid w:val="0044750E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HTML">
    <w:name w:val="HTML Preformatted"/>
    <w:basedOn w:val="a"/>
    <w:link w:val="HTML0"/>
    <w:uiPriority w:val="99"/>
    <w:rsid w:val="00D040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locked/>
    <w:rsid w:val="00D0406A"/>
    <w:rPr>
      <w:rFonts w:ascii="細明體" w:eastAsia="細明體" w:hAnsi="細明體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C433E5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C433E5"/>
    <w:rPr>
      <w:rFonts w:ascii="Cambria" w:eastAsia="新細明體" w:hAnsi="Cambria" w:cs="Times New Roman"/>
      <w:kern w:val="2"/>
      <w:sz w:val="18"/>
    </w:rPr>
  </w:style>
  <w:style w:type="character" w:styleId="ac">
    <w:name w:val="annotation reference"/>
    <w:basedOn w:val="a0"/>
    <w:uiPriority w:val="99"/>
    <w:semiHidden/>
    <w:rsid w:val="001D402D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1D402D"/>
  </w:style>
  <w:style w:type="character" w:customStyle="1" w:styleId="ae">
    <w:name w:val="註解文字 字元"/>
    <w:basedOn w:val="a0"/>
    <w:link w:val="ad"/>
    <w:uiPriority w:val="99"/>
    <w:semiHidden/>
    <w:locked/>
    <w:rsid w:val="001D402D"/>
    <w:rPr>
      <w:rFonts w:cs="Times New Roman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rsid w:val="001D402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locked/>
    <w:rsid w:val="001D402D"/>
    <w:rPr>
      <w:rFonts w:cs="Times New Roman"/>
      <w:b/>
      <w:bCs/>
      <w:kern w:val="2"/>
      <w:sz w:val="22"/>
      <w:szCs w:val="22"/>
    </w:rPr>
  </w:style>
  <w:style w:type="paragraph" w:styleId="Web">
    <w:name w:val="Normal (Web)"/>
    <w:basedOn w:val="a"/>
    <w:unhideWhenUsed/>
    <w:rsid w:val="00987A9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1">
    <w:name w:val="List Paragraph"/>
    <w:basedOn w:val="a"/>
    <w:link w:val="af2"/>
    <w:uiPriority w:val="34"/>
    <w:qFormat/>
    <w:rsid w:val="00987A9C"/>
    <w:pPr>
      <w:suppressAutoHyphens/>
      <w:autoSpaceDN w:val="0"/>
      <w:ind w:left="480"/>
      <w:textAlignment w:val="baseline"/>
    </w:pPr>
    <w:rPr>
      <w:rFonts w:ascii="Times New Roman" w:hAnsi="Times New Roman"/>
      <w:kern w:val="3"/>
      <w:szCs w:val="24"/>
    </w:rPr>
  </w:style>
  <w:style w:type="paragraph" w:customStyle="1" w:styleId="TableParagraph">
    <w:name w:val="Table Paragraph"/>
    <w:basedOn w:val="a"/>
    <w:uiPriority w:val="1"/>
    <w:qFormat/>
    <w:rsid w:val="00987A9C"/>
    <w:pPr>
      <w:suppressAutoHyphens/>
      <w:autoSpaceDN w:val="0"/>
      <w:spacing w:line="288" w:lineRule="exact"/>
      <w:ind w:right="29"/>
      <w:textAlignment w:val="baseline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2">
    <w:name w:val="清單段落 字元"/>
    <w:link w:val="af1"/>
    <w:uiPriority w:val="34"/>
    <w:locked/>
    <w:rsid w:val="00987A9C"/>
    <w:rPr>
      <w:rFonts w:ascii="Times New Roman" w:hAnsi="Times New Roman"/>
      <w:kern w:val="3"/>
      <w:szCs w:val="24"/>
    </w:rPr>
  </w:style>
  <w:style w:type="paragraph" w:customStyle="1" w:styleId="4">
    <w:name w:val="清單段落4"/>
    <w:basedOn w:val="a"/>
    <w:rsid w:val="00987A9C"/>
    <w:pPr>
      <w:ind w:leftChars="200" w:left="480"/>
    </w:pPr>
  </w:style>
  <w:style w:type="paragraph" w:styleId="af3">
    <w:name w:val="No Spacing"/>
    <w:uiPriority w:val="1"/>
    <w:qFormat/>
    <w:rsid w:val="00987A9C"/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3421</Words>
  <Characters>1043</Characters>
  <Application>Microsoft Office Word</Application>
  <DocSecurity>0</DocSecurity>
  <Lines>8</Lines>
  <Paragraphs>8</Paragraphs>
  <ScaleCrop>false</ScaleCrop>
  <Company>Toshiba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2015暑期輔導天主教海星中學課程大綱說明</dc:title>
  <dc:creator>教務主任</dc:creator>
  <cp:lastModifiedBy>USER</cp:lastModifiedBy>
  <cp:revision>5</cp:revision>
  <cp:lastPrinted>2015-03-21T00:13:00Z</cp:lastPrinted>
  <dcterms:created xsi:type="dcterms:W3CDTF">2020-08-27T01:25:00Z</dcterms:created>
  <dcterms:modified xsi:type="dcterms:W3CDTF">2020-08-27T05:53:00Z</dcterms:modified>
</cp:coreProperties>
</file>